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361F9D7" w:rsidR="00535E9B" w:rsidRPr="00B00CE4" w:rsidRDefault="00C116F3" w:rsidP="00535E9B">
      <w:pPr>
        <w:jc w:val="right"/>
        <w:rPr>
          <w:rFonts w:ascii="Verdana" w:eastAsia="Verdana" w:hAnsi="Verdana" w:cs="Times New Roman"/>
          <w:b/>
          <w:color w:val="773F00" w:themeColor="accent6" w:themeShade="80"/>
        </w:rPr>
      </w:pPr>
      <w:bookmarkStart w:id="0" w:name="_Toc243294538"/>
      <w:bookmarkStart w:id="1" w:name="_Toc516566314"/>
      <w:bookmarkStart w:id="2" w:name="_Toc516581582"/>
      <w:bookmarkStart w:id="3" w:name="_Toc516734756"/>
      <w:bookmarkStart w:id="4" w:name="_Toc516738786"/>
      <w:bookmarkStart w:id="5" w:name="_Toc8212125"/>
      <w:r w:rsidRPr="00B00CE4">
        <w:rPr>
          <w:rFonts w:ascii="Verdana" w:eastAsia="Verdana" w:hAnsi="Verdana" w:cs="Times New Roman"/>
          <w:b/>
          <w:color w:val="773F00" w:themeColor="accent6" w:themeShade="80"/>
        </w:rPr>
        <w:t>ZAŁĄCZNIK NR 1 DO SWZ – SZCZEGÓŁOWY OPIS PRZEDMIOTU ZAKUPU</w:t>
      </w:r>
    </w:p>
    <w:p w14:paraId="76A6DEC5" w14:textId="4AA56D28" w:rsidR="00A62B4C" w:rsidRDefault="00A62B4C" w:rsidP="00A62B4C">
      <w:pPr>
        <w:rPr>
          <w:rFonts w:ascii="Verdana" w:eastAsia="Verdana" w:hAnsi="Verdana" w:cs="Times New Roman"/>
        </w:rPr>
      </w:pPr>
    </w:p>
    <w:p w14:paraId="47596D07" w14:textId="77777777" w:rsidR="00DB2BFF" w:rsidRPr="00A62B4C" w:rsidRDefault="00DB2BFF" w:rsidP="00A62B4C">
      <w:pPr>
        <w:rPr>
          <w:rFonts w:ascii="Verdana" w:eastAsia="Verdana" w:hAnsi="Verdana" w:cs="Times New Roman"/>
        </w:rPr>
      </w:pPr>
    </w:p>
    <w:p w14:paraId="6D111C5E" w14:textId="77777777" w:rsidR="004906BC" w:rsidRPr="004906BC" w:rsidRDefault="004906BC" w:rsidP="008F72E5">
      <w:pPr>
        <w:pStyle w:val="Akapitzlist"/>
        <w:numPr>
          <w:ilvl w:val="0"/>
          <w:numId w:val="6"/>
        </w:numPr>
        <w:spacing w:before="120" w:after="0" w:line="276" w:lineRule="auto"/>
        <w:ind w:left="284" w:hanging="284"/>
        <w:jc w:val="both"/>
        <w:outlineLvl w:val="0"/>
        <w:rPr>
          <w:rFonts w:cstheme="minorHAnsi"/>
          <w:b/>
        </w:rPr>
      </w:pPr>
      <w:r w:rsidRPr="004906BC">
        <w:rPr>
          <w:rFonts w:cstheme="minorHAnsi"/>
          <w:b/>
        </w:rPr>
        <w:t>Określenie przedmiotu zakupu</w:t>
      </w:r>
    </w:p>
    <w:p w14:paraId="3646D4BA" w14:textId="77777777" w:rsidR="008D0EB4" w:rsidRPr="008D0EB4" w:rsidRDefault="008D0EB4" w:rsidP="008D0EB4">
      <w:pPr>
        <w:pStyle w:val="Akapitzlist"/>
        <w:spacing w:before="120" w:line="276" w:lineRule="auto"/>
        <w:ind w:left="284"/>
        <w:jc w:val="both"/>
        <w:outlineLvl w:val="0"/>
        <w:rPr>
          <w:rFonts w:cstheme="minorHAnsi"/>
          <w:szCs w:val="18"/>
        </w:rPr>
      </w:pPr>
      <w:r w:rsidRPr="008D0EB4">
        <w:rPr>
          <w:rFonts w:cstheme="minorHAnsi"/>
          <w:szCs w:val="18"/>
        </w:rPr>
        <w:t>1.1.</w:t>
      </w:r>
      <w:r w:rsidRPr="008D0EB4">
        <w:rPr>
          <w:rFonts w:cstheme="minorHAnsi"/>
          <w:szCs w:val="18"/>
        </w:rPr>
        <w:tab/>
        <w:t>Przedmiotem postępowania zakupowego jest wykonanie robót budowlanych w branży elektroenergetycznej pn.</w:t>
      </w:r>
    </w:p>
    <w:p w14:paraId="6FBB1DAF" w14:textId="6F72FBFB" w:rsidR="001A2A0C" w:rsidRDefault="000C428A" w:rsidP="001A2A0C">
      <w:pPr>
        <w:pStyle w:val="Akapitzlist"/>
        <w:spacing w:before="120" w:line="276" w:lineRule="auto"/>
        <w:ind w:left="284"/>
        <w:jc w:val="both"/>
        <w:outlineLvl w:val="0"/>
        <w:rPr>
          <w:rFonts w:cstheme="minorHAnsi"/>
          <w:b/>
          <w:sz w:val="20"/>
          <w:szCs w:val="20"/>
        </w:rPr>
      </w:pPr>
      <w:r>
        <w:rPr>
          <w:rFonts w:cstheme="minorHAnsi"/>
          <w:b/>
          <w:sz w:val="20"/>
          <w:szCs w:val="20"/>
        </w:rPr>
        <w:t xml:space="preserve"> </w:t>
      </w:r>
      <w:r w:rsidR="008D0EB4" w:rsidRPr="008D0EB4">
        <w:rPr>
          <w:rFonts w:cstheme="minorHAnsi"/>
          <w:b/>
          <w:sz w:val="20"/>
          <w:szCs w:val="20"/>
        </w:rPr>
        <w:t>„</w:t>
      </w:r>
      <w:r w:rsidRPr="000C428A">
        <w:rPr>
          <w:rFonts w:cstheme="minorHAnsi"/>
          <w:b/>
          <w:i/>
          <w:color w:val="FF0000"/>
          <w:sz w:val="20"/>
          <w:szCs w:val="20"/>
        </w:rPr>
        <w:t xml:space="preserve">Budowa linii </w:t>
      </w:r>
      <w:proofErr w:type="spellStart"/>
      <w:r w:rsidRPr="000C428A">
        <w:rPr>
          <w:rFonts w:cstheme="minorHAnsi"/>
          <w:b/>
          <w:i/>
          <w:color w:val="FF0000"/>
          <w:sz w:val="20"/>
          <w:szCs w:val="20"/>
        </w:rPr>
        <w:t>nN</w:t>
      </w:r>
      <w:proofErr w:type="spellEnd"/>
      <w:r w:rsidRPr="000C428A">
        <w:rPr>
          <w:rFonts w:cstheme="minorHAnsi"/>
          <w:b/>
          <w:i/>
          <w:color w:val="FF0000"/>
          <w:sz w:val="20"/>
          <w:szCs w:val="20"/>
        </w:rPr>
        <w:t xml:space="preserve"> dla zasilenia działek Dąbrowa Rusiecka 135B, nr dz. nr dz. 557 Przedsiębiorstwo Produkcyjno-Handlowo-Usługowe KABAD Agata Drzazga</w:t>
      </w:r>
      <w:r w:rsidR="008D0EB4" w:rsidRPr="008D0EB4">
        <w:rPr>
          <w:rFonts w:cstheme="minorHAnsi"/>
          <w:b/>
          <w:sz w:val="20"/>
          <w:szCs w:val="20"/>
        </w:rPr>
        <w:t>”</w:t>
      </w:r>
    </w:p>
    <w:p w14:paraId="0B2FB81A" w14:textId="77777777" w:rsidR="00463679" w:rsidRDefault="00463679" w:rsidP="001A2A0C">
      <w:pPr>
        <w:pStyle w:val="Akapitzlist"/>
        <w:spacing w:before="120" w:line="276" w:lineRule="auto"/>
        <w:ind w:left="284"/>
        <w:jc w:val="both"/>
        <w:outlineLvl w:val="0"/>
        <w:rPr>
          <w:rFonts w:cstheme="minorHAnsi"/>
          <w:b/>
          <w:sz w:val="20"/>
          <w:szCs w:val="20"/>
        </w:rPr>
      </w:pPr>
    </w:p>
    <w:p w14:paraId="69871B2A" w14:textId="3AB45392" w:rsidR="001A2A0C" w:rsidRPr="001A2A0C" w:rsidRDefault="001A2A0C" w:rsidP="001A2A0C">
      <w:pPr>
        <w:pStyle w:val="Akapitzlist"/>
        <w:spacing w:before="120" w:line="276" w:lineRule="auto"/>
        <w:ind w:left="284"/>
        <w:jc w:val="both"/>
        <w:outlineLvl w:val="0"/>
        <w:rPr>
          <w:rFonts w:cstheme="minorHAnsi"/>
          <w:b/>
          <w:sz w:val="20"/>
          <w:szCs w:val="20"/>
        </w:rPr>
      </w:pPr>
      <w:r w:rsidRPr="001A2A0C">
        <w:rPr>
          <w:rFonts w:cstheme="minorHAnsi"/>
          <w:bCs/>
          <w:szCs w:val="18"/>
        </w:rPr>
        <w:t>1.2.</w:t>
      </w:r>
      <w:r>
        <w:rPr>
          <w:rFonts w:cstheme="minorHAnsi"/>
          <w:b/>
          <w:sz w:val="20"/>
          <w:szCs w:val="20"/>
        </w:rPr>
        <w:t xml:space="preserve"> </w:t>
      </w:r>
      <w:r w:rsidR="008D0EB4" w:rsidRPr="001A2A0C">
        <w:rPr>
          <w:rFonts w:cstheme="minorHAnsi"/>
          <w:szCs w:val="18"/>
        </w:rPr>
        <w:t xml:space="preserve">Zakres rzeczowy i asortymentowy robót określa dokumentacja projektowa oraz załącznik nr 1 do SWZ. </w:t>
      </w:r>
      <w:r>
        <w:rPr>
          <w:rFonts w:cstheme="minorHAnsi"/>
          <w:szCs w:val="18"/>
        </w:rPr>
        <w:br/>
      </w:r>
      <w:r w:rsidR="008D0EB4" w:rsidRPr="00463679">
        <w:rPr>
          <w:rFonts w:cstheme="minorHAnsi"/>
          <w:b/>
          <w:bCs/>
          <w:szCs w:val="18"/>
          <w:u w:val="single"/>
        </w:rPr>
        <w:t>Niezależnie od powyższego Zamawiający wymaga:</w:t>
      </w:r>
    </w:p>
    <w:p w14:paraId="724D98D2" w14:textId="537628CA" w:rsidR="001A2A0C" w:rsidRDefault="001A2A0C" w:rsidP="001A2A0C">
      <w:pPr>
        <w:pStyle w:val="Akapitzlist"/>
        <w:spacing w:before="120" w:line="276" w:lineRule="auto"/>
        <w:ind w:left="708"/>
        <w:jc w:val="both"/>
        <w:outlineLvl w:val="0"/>
        <w:rPr>
          <w:rFonts w:cstheme="minorHAnsi"/>
          <w:szCs w:val="18"/>
        </w:rPr>
      </w:pPr>
      <w:r w:rsidRPr="001A2A0C">
        <w:rPr>
          <w:rFonts w:cstheme="minorHAnsi"/>
          <w:b/>
          <w:bCs/>
          <w:szCs w:val="18"/>
        </w:rPr>
        <w:t>a)</w:t>
      </w:r>
      <w:r>
        <w:rPr>
          <w:rFonts w:cstheme="minorHAnsi"/>
          <w:szCs w:val="18"/>
        </w:rPr>
        <w:t xml:space="preserve"> </w:t>
      </w:r>
      <w:r w:rsidR="008D0EB4" w:rsidRPr="001A2A0C">
        <w:rPr>
          <w:rFonts w:cstheme="minorHAnsi"/>
          <w:szCs w:val="18"/>
        </w:rPr>
        <w:t xml:space="preserve">w przypadku budowy linii kablowej SN zastosować kabel z żyłą powrotną miedzianą o przekroju </w:t>
      </w:r>
      <w:r w:rsidR="00783D03" w:rsidRPr="001A2A0C">
        <w:rPr>
          <w:rFonts w:cstheme="minorHAnsi"/>
          <w:szCs w:val="18"/>
        </w:rPr>
        <w:br/>
      </w:r>
      <w:r w:rsidR="008D0EB4" w:rsidRPr="001A2A0C">
        <w:rPr>
          <w:rFonts w:cstheme="minorHAnsi"/>
          <w:szCs w:val="18"/>
        </w:rPr>
        <w:t>25</w:t>
      </w:r>
      <w:r w:rsidR="00783D03" w:rsidRPr="001A2A0C">
        <w:rPr>
          <w:rFonts w:cstheme="minorHAnsi"/>
          <w:szCs w:val="18"/>
        </w:rPr>
        <w:t xml:space="preserve"> </w:t>
      </w:r>
      <w:r w:rsidR="008D0EB4" w:rsidRPr="001A2A0C">
        <w:rPr>
          <w:rFonts w:cstheme="minorHAnsi"/>
          <w:szCs w:val="18"/>
        </w:rPr>
        <w:t>mm</w:t>
      </w:r>
      <w:r w:rsidR="008D0EB4" w:rsidRPr="001A2A0C">
        <w:rPr>
          <w:rFonts w:cstheme="minorHAnsi"/>
          <w:szCs w:val="18"/>
          <w:vertAlign w:val="superscript"/>
        </w:rPr>
        <w:t>2</w:t>
      </w:r>
      <w:r w:rsidR="008D0EB4" w:rsidRPr="001A2A0C">
        <w:rPr>
          <w:rFonts w:cstheme="minorHAnsi"/>
          <w:szCs w:val="18"/>
        </w:rPr>
        <w:t xml:space="preserve">, co jest zgodne z treścią Wytycznych do budowy systemów elektroenergetycznych w PGE Dystrybucja S.A. w tomie pn. „Linie kablowe średniego napięcia – tom 4 – SUPLEMENT DO TOM 4”, </w:t>
      </w:r>
      <w:r w:rsidR="00463679">
        <w:rPr>
          <w:rFonts w:cstheme="minorHAnsi"/>
          <w:szCs w:val="18"/>
        </w:rPr>
        <w:br/>
      </w:r>
      <w:r w:rsidR="008D0EB4" w:rsidRPr="001A2A0C">
        <w:rPr>
          <w:rFonts w:cstheme="minorHAnsi"/>
          <w:szCs w:val="18"/>
        </w:rPr>
        <w:t xml:space="preserve">o ile nie zachodzi szczególne uwarunkowanie techniczne do zastosowania większego przekroju opisane </w:t>
      </w:r>
      <w:r w:rsidR="00783D03" w:rsidRPr="001A2A0C">
        <w:rPr>
          <w:rFonts w:cstheme="minorHAnsi"/>
          <w:szCs w:val="18"/>
        </w:rPr>
        <w:br/>
      </w:r>
      <w:r w:rsidR="008D0EB4" w:rsidRPr="001A2A0C">
        <w:rPr>
          <w:rFonts w:cstheme="minorHAnsi"/>
          <w:szCs w:val="18"/>
        </w:rPr>
        <w:t>w „wytycznych”</w:t>
      </w:r>
    </w:p>
    <w:p w14:paraId="20E5A51C" w14:textId="5C5A9278" w:rsidR="008D0EB4" w:rsidRPr="001A2A0C" w:rsidRDefault="001A2A0C" w:rsidP="001A2A0C">
      <w:pPr>
        <w:pStyle w:val="Akapitzlist"/>
        <w:spacing w:before="120" w:line="276" w:lineRule="auto"/>
        <w:ind w:left="708"/>
        <w:jc w:val="both"/>
        <w:outlineLvl w:val="0"/>
        <w:rPr>
          <w:rFonts w:cstheme="minorHAnsi"/>
          <w:szCs w:val="18"/>
        </w:rPr>
      </w:pPr>
      <w:r w:rsidRPr="001A2A0C">
        <w:rPr>
          <w:rFonts w:cstheme="minorHAnsi"/>
          <w:b/>
          <w:bCs/>
          <w:szCs w:val="18"/>
        </w:rPr>
        <w:t>b)</w:t>
      </w:r>
      <w:r>
        <w:rPr>
          <w:rFonts w:cstheme="minorHAnsi"/>
          <w:szCs w:val="18"/>
        </w:rPr>
        <w:t xml:space="preserve"> </w:t>
      </w:r>
      <w:r w:rsidR="008D0EB4" w:rsidRPr="001A2A0C">
        <w:rPr>
          <w:rFonts w:cstheme="minorHAnsi"/>
          <w:szCs w:val="18"/>
        </w:rPr>
        <w:t>w przypadku budowy stacji SN/</w:t>
      </w:r>
      <w:proofErr w:type="spellStart"/>
      <w:r w:rsidR="008D0EB4" w:rsidRPr="001A2A0C">
        <w:rPr>
          <w:rFonts w:cstheme="minorHAnsi"/>
          <w:szCs w:val="18"/>
        </w:rPr>
        <w:t>nN</w:t>
      </w:r>
      <w:proofErr w:type="spellEnd"/>
      <w:r w:rsidR="008D0EB4" w:rsidRPr="001A2A0C">
        <w:rPr>
          <w:rFonts w:cstheme="minorHAnsi"/>
          <w:szCs w:val="18"/>
        </w:rPr>
        <w:t xml:space="preserve"> oraz złącza SN wyposażenie musi  być zgodne z treścią Wytycznych do budowy systemów elektroenergetycznych w PGE Dystrybucja S.A. w tomie pn. „Standardy techniczne złączy kablowych SN w PGE Dystrybucja S.A.”, „Standardy techniczne stacji transformatorowych wnętrzowych SN/</w:t>
      </w:r>
      <w:proofErr w:type="spellStart"/>
      <w:r w:rsidR="008D0EB4" w:rsidRPr="001A2A0C">
        <w:rPr>
          <w:rFonts w:cstheme="minorHAnsi"/>
          <w:szCs w:val="18"/>
        </w:rPr>
        <w:t>nN</w:t>
      </w:r>
      <w:proofErr w:type="spellEnd"/>
      <w:r w:rsidR="008D0EB4" w:rsidRPr="001A2A0C">
        <w:rPr>
          <w:rFonts w:cstheme="minorHAnsi"/>
          <w:szCs w:val="18"/>
        </w:rPr>
        <w:t xml:space="preserve"> w PGE Dystrybucja S.A.”</w:t>
      </w:r>
    </w:p>
    <w:p w14:paraId="24FBE82F" w14:textId="40B6866D" w:rsidR="008D0EB4" w:rsidRPr="008D0EB4" w:rsidRDefault="008D0EB4" w:rsidP="001A2A0C">
      <w:pPr>
        <w:pStyle w:val="Akapitzlist"/>
        <w:spacing w:before="120" w:line="276" w:lineRule="auto"/>
        <w:ind w:left="704" w:hanging="420"/>
        <w:jc w:val="both"/>
        <w:outlineLvl w:val="0"/>
        <w:rPr>
          <w:rFonts w:cstheme="minorHAnsi"/>
          <w:szCs w:val="18"/>
        </w:rPr>
      </w:pPr>
      <w:r w:rsidRPr="008D0EB4">
        <w:rPr>
          <w:rFonts w:cstheme="minorHAnsi"/>
          <w:szCs w:val="18"/>
        </w:rPr>
        <w:t>1.3.</w:t>
      </w:r>
      <w:r w:rsidRPr="008D0EB4">
        <w:rPr>
          <w:rFonts w:cstheme="minorHAnsi"/>
          <w:szCs w:val="18"/>
        </w:rPr>
        <w:tab/>
        <w:t xml:space="preserve">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t>
      </w:r>
      <w:r w:rsidR="00463679">
        <w:rPr>
          <w:rFonts w:cstheme="minorHAnsi"/>
          <w:szCs w:val="18"/>
        </w:rPr>
        <w:br/>
      </w:r>
      <w:r w:rsidRPr="008D0EB4">
        <w:rPr>
          <w:rFonts w:cstheme="minorHAnsi"/>
          <w:szCs w:val="18"/>
        </w:rPr>
        <w:t>w dokumentacji.</w:t>
      </w:r>
    </w:p>
    <w:p w14:paraId="15174C04" w14:textId="354FDA4A" w:rsidR="00C13454" w:rsidRPr="001A2A0C" w:rsidRDefault="008D0EB4" w:rsidP="001A2A0C">
      <w:pPr>
        <w:pStyle w:val="Akapitzlist"/>
        <w:spacing w:before="120" w:line="276" w:lineRule="auto"/>
        <w:ind w:left="704" w:hanging="420"/>
        <w:jc w:val="both"/>
        <w:outlineLvl w:val="0"/>
        <w:rPr>
          <w:rFonts w:cstheme="minorHAnsi"/>
          <w:bCs/>
          <w:szCs w:val="18"/>
        </w:rPr>
      </w:pPr>
      <w:r w:rsidRPr="001A2A0C">
        <w:rPr>
          <w:rFonts w:cstheme="minorHAnsi"/>
          <w:bCs/>
          <w:szCs w:val="18"/>
        </w:rPr>
        <w:t>1.4.</w:t>
      </w:r>
      <w:r w:rsidRPr="001A2A0C">
        <w:rPr>
          <w:rFonts w:cstheme="minorHAnsi"/>
          <w:bCs/>
          <w:szCs w:val="18"/>
        </w:rPr>
        <w:tab/>
        <w:t xml:space="preserve">W przypadku oferowania rozwiązań równoważnych w stosunku do rozwiązań określonych </w:t>
      </w:r>
      <w:r w:rsidR="00463679">
        <w:rPr>
          <w:rFonts w:cstheme="minorHAnsi"/>
          <w:bCs/>
          <w:szCs w:val="18"/>
        </w:rPr>
        <w:br/>
      </w:r>
      <w:r w:rsidRPr="001A2A0C">
        <w:rPr>
          <w:rFonts w:cstheme="minorHAnsi"/>
          <w:bCs/>
          <w:szCs w:val="18"/>
        </w:rPr>
        <w:t>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79F598B8" w14:textId="5B800623" w:rsidR="008D0EB4" w:rsidRDefault="008D0EB4" w:rsidP="008D0EB4">
      <w:pPr>
        <w:spacing w:after="0" w:line="276" w:lineRule="auto"/>
        <w:contextualSpacing/>
        <w:jc w:val="both"/>
        <w:rPr>
          <w:rFonts w:eastAsia="Times New Roman" w:cs="Calibri"/>
          <w:szCs w:val="18"/>
        </w:rPr>
      </w:pPr>
      <w:r>
        <w:rPr>
          <w:rFonts w:eastAsia="Times New Roman" w:cs="Calibri"/>
          <w:szCs w:val="18"/>
        </w:rPr>
        <w:t xml:space="preserve">     </w:t>
      </w:r>
      <w:r w:rsidRPr="008D0EB4">
        <w:rPr>
          <w:rFonts w:eastAsia="Times New Roman" w:cs="Calibri"/>
          <w:szCs w:val="18"/>
        </w:rPr>
        <w:t>1.5.</w:t>
      </w:r>
      <w:r w:rsidRPr="008D0EB4">
        <w:rPr>
          <w:rFonts w:eastAsia="Times New Roman" w:cs="Calibri"/>
          <w:szCs w:val="18"/>
        </w:rPr>
        <w:tab/>
        <w:t>Do obowiązków Wykonawcy należy:</w:t>
      </w:r>
    </w:p>
    <w:p w14:paraId="29FEFF94" w14:textId="760F92E4"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Zagospodarowanie odpadów i materiałów z rozbiórki zgodnie z obowiązującymi przepisami (ustawa z dnia 14 grudnia 2012 r. o odpadach) i zapisami SWZ. Sposób zagospodarowania materiałów z rozbiórek należy w uzgodnieniu z Inspektorem Nadzoru odpowiednio udokumentować.</w:t>
      </w:r>
    </w:p>
    <w:p w14:paraId="369F872A" w14:textId="01CF7BF3"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Prawidłowa, zgodna z obowiązującymi przepisami, utylizacja materiałów z rozbiórki.</w:t>
      </w:r>
    </w:p>
    <w:p w14:paraId="21112B27" w14:textId="1F6EE603"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Ewidencjonowanie wszystkich odpadów i materiałów uzyskanych z rozbiórki w formie tabelarycznej ze wskazaniem ilości i miejsca przeznaczenia oraz sposobu ich zagospodarowania lub utylizacji.</w:t>
      </w:r>
    </w:p>
    <w:p w14:paraId="19232938" w14:textId="7707BA67"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 xml:space="preserve">Odpowiedzialność za wszelkie roszczenia rzeczowe i finansowe osób trzecich związane </w:t>
      </w:r>
      <w:r w:rsidR="00463679">
        <w:rPr>
          <w:rFonts w:eastAsia="Times New Roman" w:cs="Calibri"/>
          <w:szCs w:val="18"/>
        </w:rPr>
        <w:br/>
      </w:r>
      <w:r w:rsidRPr="008D0EB4">
        <w:rPr>
          <w:rFonts w:eastAsia="Times New Roman" w:cs="Calibri"/>
          <w:szCs w:val="18"/>
        </w:rPr>
        <w:t>z prowadzonymi robotami, niewłaściwym zagospodarowaniem, składowaniem lub utylizacją odpadów i materiałów uzyskanych z rozbiórki</w:t>
      </w:r>
    </w:p>
    <w:p w14:paraId="4E3589A3" w14:textId="7A4121CA"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Termin wykonania robót budowlanych może ulec przesunięciu tylko w przypadkach określonych w Umowie.</w:t>
      </w:r>
    </w:p>
    <w:p w14:paraId="76EE0801" w14:textId="183CD1CA"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Prace elektroenergetyczne należy wykonać w technologii PPN w obszarze sieci </w:t>
      </w:r>
      <w:proofErr w:type="spellStart"/>
      <w:r w:rsidRPr="008D0EB4">
        <w:rPr>
          <w:rFonts w:eastAsia="Times New Roman" w:cs="Calibri"/>
          <w:szCs w:val="18"/>
        </w:rPr>
        <w:t>nN</w:t>
      </w:r>
      <w:proofErr w:type="spellEnd"/>
      <w:r w:rsidRPr="008D0EB4">
        <w:rPr>
          <w:rFonts w:eastAsia="Times New Roman" w:cs="Calibri"/>
          <w:szCs w:val="18"/>
        </w:rPr>
        <w:t xml:space="preserve"> </w:t>
      </w:r>
      <w:r w:rsidR="00463679">
        <w:rPr>
          <w:rFonts w:eastAsia="Times New Roman" w:cs="Calibri"/>
          <w:szCs w:val="18"/>
        </w:rPr>
        <w:br/>
      </w:r>
      <w:r w:rsidRPr="008D0EB4">
        <w:rPr>
          <w:rFonts w:eastAsia="Times New Roman" w:cs="Calibri"/>
          <w:szCs w:val="18"/>
        </w:rPr>
        <w:t>(z uwzględnieniem ograniczeń technologii).</w:t>
      </w:r>
    </w:p>
    <w:p w14:paraId="24B60DBE" w14:textId="20C3D5F7"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Maksymalny czas </w:t>
      </w:r>
      <w:proofErr w:type="spellStart"/>
      <w:r w:rsidRPr="008D0EB4">
        <w:rPr>
          <w:rFonts w:eastAsia="Times New Roman" w:cs="Calibri"/>
          <w:szCs w:val="18"/>
        </w:rPr>
        <w:t>wyłączeń</w:t>
      </w:r>
      <w:proofErr w:type="spellEnd"/>
      <w:r w:rsidRPr="008D0EB4">
        <w:rPr>
          <w:rFonts w:eastAsia="Times New Roman" w:cs="Calibri"/>
          <w:szCs w:val="18"/>
        </w:rPr>
        <w:t xml:space="preserve"> odbiorców dla całej realizacji nie będzie trwał, łącznie w całym o</w:t>
      </w:r>
      <w:r w:rsidR="0086164F">
        <w:rPr>
          <w:rFonts w:eastAsia="Times New Roman" w:cs="Calibri"/>
          <w:szCs w:val="18"/>
        </w:rPr>
        <w:t xml:space="preserve">kresie wykonywania, dłużej niż: </w:t>
      </w:r>
      <w:r w:rsidR="0086164F" w:rsidRPr="0086164F">
        <w:rPr>
          <w:rFonts w:eastAsia="Times New Roman" w:cs="Calibri"/>
          <w:b/>
          <w:szCs w:val="18"/>
        </w:rPr>
        <w:t>8</w:t>
      </w:r>
      <w:r w:rsidRPr="0086164F">
        <w:rPr>
          <w:rFonts w:eastAsia="Times New Roman" w:cs="Calibri"/>
          <w:b/>
          <w:szCs w:val="18"/>
        </w:rPr>
        <w:t xml:space="preserve"> </w:t>
      </w:r>
      <w:r w:rsidRPr="008D0EB4">
        <w:rPr>
          <w:rFonts w:eastAsia="Times New Roman" w:cs="Calibri"/>
          <w:b/>
          <w:szCs w:val="18"/>
        </w:rPr>
        <w:t>godzin</w:t>
      </w:r>
      <w:r w:rsidRPr="008D0EB4">
        <w:rPr>
          <w:rFonts w:eastAsia="Times New Roman" w:cs="Calibri"/>
          <w:szCs w:val="18"/>
        </w:rPr>
        <w:t xml:space="preserve">. Natomiast jednorazowa przerwa nie może przekroczyć </w:t>
      </w:r>
      <w:r w:rsidR="0086164F">
        <w:rPr>
          <w:rFonts w:eastAsia="Times New Roman" w:cs="Calibri"/>
          <w:b/>
          <w:szCs w:val="18"/>
        </w:rPr>
        <w:t>8</w:t>
      </w:r>
      <w:r w:rsidRPr="008D0EB4">
        <w:rPr>
          <w:rFonts w:eastAsia="Times New Roman" w:cs="Calibri"/>
          <w:b/>
          <w:szCs w:val="18"/>
        </w:rPr>
        <w:t xml:space="preserve"> godzin.</w:t>
      </w:r>
    </w:p>
    <w:p w14:paraId="773A03C4" w14:textId="7E86E645"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Wykonawca ma obowiązek wyposażyć wszystkie obiekty w realizowanych inwestycjach w system zamknięć, tzn. zamki oraz kłódki „MASTER KEY” firmy LOB MASTER KEY Sp. z o.o. zgodnie </w:t>
      </w:r>
      <w:r w:rsidR="00463679">
        <w:rPr>
          <w:rFonts w:eastAsia="Times New Roman" w:cs="Calibri"/>
          <w:szCs w:val="18"/>
        </w:rPr>
        <w:br/>
      </w:r>
      <w:r w:rsidRPr="008D0EB4">
        <w:rPr>
          <w:rFonts w:eastAsia="Times New Roman" w:cs="Calibri"/>
          <w:szCs w:val="18"/>
        </w:rPr>
        <w:t>z Wytycznymi w zakresie zamknięć typu „MASTER KEY” wskazanymi w pkt. 2 poniżej. Zakupów systemów zamknięć należy dokonywać w firmie LOB MASTER KEY Sp. z o.o. ul. Magazynowa 4, 64-100 Leszno, na podstawie odrębnego upoważnienia do zakupu wydawanego przez Zamawiającego.</w:t>
      </w:r>
    </w:p>
    <w:p w14:paraId="07AF7CEE" w14:textId="1AD20902"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lastRenderedPageBreak/>
        <w:t xml:space="preserve">Zasady realizacji zamówienia określa Projekt Umowy zakupowej stanowiący </w:t>
      </w:r>
      <w:r w:rsidRPr="008D0EB4">
        <w:rPr>
          <w:rFonts w:eastAsia="Times New Roman" w:cs="Calibri"/>
          <w:b/>
          <w:szCs w:val="18"/>
        </w:rPr>
        <w:t>Załącznik nr 5 do SWZ.</w:t>
      </w:r>
    </w:p>
    <w:p w14:paraId="72585A59" w14:textId="71038A31"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W celu złożenia oferty Wykonawca zobowiązany jest w szczególności do:</w:t>
      </w:r>
    </w:p>
    <w:p w14:paraId="428F08C2" w14:textId="7048FB6F"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Zapoznania się z dokumentacją projektową oraz z planowaną lokalizacją robót budowlanych, warunkami terenowymi, uwarunkowaniami zagospodarowania terenu (tereny zamknięte, kategoria dróg, administracja - gminy, starostwa itp.). Dokumentacja projektowa jest do wglądu na stronie internetowej Zamawiającego: www.pgedystrybucja.pl/przetargi lub </w:t>
      </w:r>
      <w:r w:rsidR="00463679">
        <w:rPr>
          <w:rFonts w:eastAsia="Times New Roman" w:cs="Calibri"/>
          <w:szCs w:val="18"/>
        </w:rPr>
        <w:br/>
      </w:r>
      <w:r w:rsidRPr="008D0EB4">
        <w:rPr>
          <w:rFonts w:eastAsia="Times New Roman" w:cs="Calibri"/>
          <w:szCs w:val="18"/>
        </w:rPr>
        <w:t>w siedzibie Rejonu Energetycznego.</w:t>
      </w:r>
    </w:p>
    <w:p w14:paraId="044FE135" w14:textId="02527BAB"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Zapoznania się z warunkami i wymaganiami SWZ, w tym z treścią Projektu Umowy stanowiącego </w:t>
      </w:r>
      <w:r w:rsidRPr="004644EA">
        <w:rPr>
          <w:rFonts w:eastAsia="Times New Roman" w:cs="Calibri"/>
          <w:b/>
          <w:szCs w:val="18"/>
        </w:rPr>
        <w:t>Załącznik nr 5 do SWZ.</w:t>
      </w:r>
    </w:p>
    <w:p w14:paraId="077F62DB" w14:textId="5BC722D3"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Uwzględnienia w ofercie wymaganych przez Zamawiającego warunków (przedmiar robót nie stanowi podstawy do wyceny oferty).</w:t>
      </w:r>
    </w:p>
    <w:p w14:paraId="3D0032AB" w14:textId="77777777" w:rsidR="008D0EB4" w:rsidRPr="008D0EB4" w:rsidRDefault="008D0EB4" w:rsidP="008D0EB4">
      <w:pPr>
        <w:pStyle w:val="Akapitzlist"/>
        <w:spacing w:before="120" w:after="0" w:line="276" w:lineRule="auto"/>
        <w:ind w:left="1276"/>
        <w:jc w:val="both"/>
        <w:outlineLvl w:val="0"/>
        <w:rPr>
          <w:rFonts w:eastAsia="Times New Roman" w:cs="Calibri"/>
          <w:szCs w:val="18"/>
        </w:rPr>
      </w:pPr>
    </w:p>
    <w:p w14:paraId="4BA48C0F" w14:textId="3B6AA781" w:rsidR="008D0EB4" w:rsidRPr="004644EA" w:rsidRDefault="008D0EB4" w:rsidP="008F72E5">
      <w:pPr>
        <w:pStyle w:val="Akapitzlist"/>
        <w:numPr>
          <w:ilvl w:val="0"/>
          <w:numId w:val="7"/>
        </w:numPr>
        <w:spacing w:before="120" w:after="0" w:line="276" w:lineRule="auto"/>
        <w:jc w:val="both"/>
        <w:outlineLvl w:val="0"/>
        <w:rPr>
          <w:rFonts w:eastAsia="Times New Roman" w:cs="Calibri"/>
          <w:b/>
          <w:szCs w:val="18"/>
        </w:rPr>
      </w:pPr>
      <w:r w:rsidRPr="004644EA">
        <w:rPr>
          <w:rFonts w:eastAsia="Times New Roman" w:cs="Calibri"/>
          <w:b/>
          <w:szCs w:val="18"/>
        </w:rPr>
        <w:t xml:space="preserve">Wytyczne w zakresie stosowania zamknięć typu Master </w:t>
      </w:r>
      <w:proofErr w:type="spellStart"/>
      <w:r w:rsidRPr="004644EA">
        <w:rPr>
          <w:rFonts w:eastAsia="Times New Roman" w:cs="Calibri"/>
          <w:b/>
          <w:szCs w:val="18"/>
        </w:rPr>
        <w:t>Key</w:t>
      </w:r>
      <w:proofErr w:type="spellEnd"/>
    </w:p>
    <w:p w14:paraId="029DEF4C" w14:textId="77777777" w:rsidR="008D0EB4" w:rsidRPr="00783D03" w:rsidRDefault="008D0EB4" w:rsidP="00783D03">
      <w:pPr>
        <w:spacing w:before="120" w:after="0" w:line="360" w:lineRule="auto"/>
        <w:ind w:left="540"/>
        <w:jc w:val="both"/>
        <w:outlineLvl w:val="0"/>
        <w:rPr>
          <w:rFonts w:eastAsia="Times New Roman" w:cs="Calibri"/>
          <w:szCs w:val="18"/>
        </w:rPr>
      </w:pPr>
      <w:r w:rsidRPr="00783D03">
        <w:rPr>
          <w:rFonts w:eastAsia="Times New Roman" w:cs="Calibri"/>
          <w:szCs w:val="18"/>
        </w:rPr>
        <w:t xml:space="preserve">Przy prowadzeniu prac obowiązkowo należy wszystkie obiekty wyposażać w system zamknięć, tzn. wkładki lub kłódki (w zależności od przyjętego rozwiązania technicznego) “Master </w:t>
      </w:r>
      <w:proofErr w:type="spellStart"/>
      <w:r w:rsidRPr="00783D03">
        <w:rPr>
          <w:rFonts w:eastAsia="Times New Roman" w:cs="Calibri"/>
          <w:szCs w:val="18"/>
        </w:rPr>
        <w:t>Key</w:t>
      </w:r>
      <w:proofErr w:type="spellEnd"/>
      <w:r w:rsidRPr="00783D03">
        <w:rPr>
          <w:rFonts w:eastAsia="Times New Roman" w:cs="Calibri"/>
          <w:szCs w:val="18"/>
        </w:rPr>
        <w:t xml:space="preserve">” (MK) firmy LOB Master </w:t>
      </w:r>
      <w:proofErr w:type="spellStart"/>
      <w:r w:rsidRPr="00783D03">
        <w:rPr>
          <w:rFonts w:eastAsia="Times New Roman" w:cs="Calibri"/>
          <w:szCs w:val="18"/>
        </w:rPr>
        <w:t>Key</w:t>
      </w:r>
      <w:proofErr w:type="spellEnd"/>
      <w:r w:rsidRPr="00783D03">
        <w:rPr>
          <w:rFonts w:eastAsia="Times New Roman" w:cs="Calibri"/>
          <w:szCs w:val="18"/>
        </w:rPr>
        <w:t xml:space="preserve"> Sp. z o. o. według poniższego schematu. </w:t>
      </w:r>
    </w:p>
    <w:p w14:paraId="7FF1F3E6" w14:textId="17AEA660" w:rsidR="008D0EB4" w:rsidRPr="008D0EB4" w:rsidRDefault="008D0EB4" w:rsidP="00783D03">
      <w:pPr>
        <w:pStyle w:val="Akapitzlist"/>
        <w:numPr>
          <w:ilvl w:val="0"/>
          <w:numId w:val="10"/>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W1:</w:t>
      </w:r>
      <w:r w:rsidRPr="008D0EB4">
        <w:rPr>
          <w:rFonts w:eastAsia="Times New Roman" w:cs="Calibri"/>
          <w:szCs w:val="18"/>
        </w:rPr>
        <w:t xml:space="preserve"> zamknięcia obiektów systemem MK zastosowane do pomieszczeń oraz urządzeń w stacjach 110 </w:t>
      </w:r>
      <w:proofErr w:type="spellStart"/>
      <w:r w:rsidRPr="008D0EB4">
        <w:rPr>
          <w:rFonts w:eastAsia="Times New Roman" w:cs="Calibri"/>
          <w:szCs w:val="18"/>
        </w:rPr>
        <w:t>kV</w:t>
      </w:r>
      <w:proofErr w:type="spellEnd"/>
      <w:r w:rsidRPr="008D0EB4">
        <w:rPr>
          <w:rFonts w:eastAsia="Times New Roman" w:cs="Calibri"/>
          <w:szCs w:val="18"/>
        </w:rPr>
        <w:t xml:space="preserve"> oraz SN/SN, kolor kłódki: niebieski RAL 5015.</w:t>
      </w:r>
    </w:p>
    <w:p w14:paraId="0026AEBB" w14:textId="7EF61F95" w:rsidR="008D0EB4" w:rsidRPr="008D0EB4" w:rsidRDefault="008D0EB4" w:rsidP="00783D03">
      <w:pPr>
        <w:pStyle w:val="Akapitzlist"/>
        <w:numPr>
          <w:ilvl w:val="0"/>
          <w:numId w:val="11"/>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W/O1:</w:t>
      </w:r>
      <w:r w:rsidRPr="008D0EB4">
        <w:rPr>
          <w:rFonts w:eastAsia="Times New Roman" w:cs="Calibri"/>
          <w:szCs w:val="18"/>
        </w:rPr>
        <w:t xml:space="preserve"> zamknięcia obiektów współdzielonych systemu MK zastosowane do pomieszczeń oraz urządzeń w stacjach 110 </w:t>
      </w:r>
      <w:proofErr w:type="spellStart"/>
      <w:r w:rsidRPr="008D0EB4">
        <w:rPr>
          <w:rFonts w:eastAsia="Times New Roman" w:cs="Calibri"/>
          <w:szCs w:val="18"/>
        </w:rPr>
        <w:t>kV</w:t>
      </w:r>
      <w:proofErr w:type="spellEnd"/>
      <w:r w:rsidRPr="008D0EB4">
        <w:rPr>
          <w:rFonts w:eastAsia="Times New Roman" w:cs="Calibri"/>
          <w:szCs w:val="18"/>
        </w:rPr>
        <w:t xml:space="preserve"> oraz SN/SN, kolor kłódki: niebieski RAL 5015.</w:t>
      </w:r>
    </w:p>
    <w:p w14:paraId="6709DCD3" w14:textId="3767B35A" w:rsidR="008D0EB4" w:rsidRPr="008D0EB4" w:rsidRDefault="008D0EB4" w:rsidP="00783D03">
      <w:pPr>
        <w:pStyle w:val="Akapitzlist"/>
        <w:numPr>
          <w:ilvl w:val="0"/>
          <w:numId w:val="12"/>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S1:</w:t>
      </w:r>
      <w:r w:rsidRPr="008D0EB4">
        <w:rPr>
          <w:rFonts w:eastAsia="Times New Roman" w:cs="Calibri"/>
          <w:szCs w:val="18"/>
        </w:rPr>
        <w:t xml:space="preserve"> zamknięcia systemu MK zastosowane w stacjach SN/</w:t>
      </w:r>
      <w:proofErr w:type="spellStart"/>
      <w:r w:rsidRPr="008D0EB4">
        <w:rPr>
          <w:rFonts w:eastAsia="Times New Roman" w:cs="Calibri"/>
          <w:szCs w:val="18"/>
        </w:rPr>
        <w:t>nN</w:t>
      </w:r>
      <w:proofErr w:type="spellEnd"/>
      <w:r w:rsidRPr="008D0EB4">
        <w:rPr>
          <w:rFonts w:eastAsia="Times New Roman" w:cs="Calibri"/>
          <w:szCs w:val="18"/>
        </w:rPr>
        <w:t>, złączach kablowych SN, łącznikach SN, kolor kłódki: czarny RAL 9005.</w:t>
      </w:r>
    </w:p>
    <w:p w14:paraId="006980E5" w14:textId="18705135" w:rsidR="008D0EB4" w:rsidRPr="008D0EB4" w:rsidRDefault="008D0EB4" w:rsidP="00783D03">
      <w:pPr>
        <w:pStyle w:val="Akapitzlist"/>
        <w:numPr>
          <w:ilvl w:val="0"/>
          <w:numId w:val="13"/>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S/O1:</w:t>
      </w:r>
      <w:r w:rsidRPr="008D0EB4">
        <w:rPr>
          <w:rFonts w:eastAsia="Times New Roman" w:cs="Calibri"/>
          <w:szCs w:val="18"/>
        </w:rPr>
        <w:t xml:space="preserve"> zamknięcia obiektów współdzielonych systemu MK zastosowane w stacjach SN/</w:t>
      </w:r>
      <w:proofErr w:type="spellStart"/>
      <w:r w:rsidRPr="008D0EB4">
        <w:rPr>
          <w:rFonts w:eastAsia="Times New Roman" w:cs="Calibri"/>
          <w:szCs w:val="18"/>
        </w:rPr>
        <w:t>nN</w:t>
      </w:r>
      <w:proofErr w:type="spellEnd"/>
      <w:r w:rsidRPr="008D0EB4">
        <w:rPr>
          <w:rFonts w:eastAsia="Times New Roman" w:cs="Calibri"/>
          <w:szCs w:val="18"/>
        </w:rPr>
        <w:t>, złączach kablowych SN, łącznikach SN, kolor kłódki: czarny RAL 9005.</w:t>
      </w:r>
    </w:p>
    <w:p w14:paraId="6A8284D1" w14:textId="5AE3EFE0" w:rsidR="008D0EB4" w:rsidRPr="008D0EB4" w:rsidRDefault="008D0EB4" w:rsidP="00783D03">
      <w:pPr>
        <w:pStyle w:val="Akapitzlist"/>
        <w:numPr>
          <w:ilvl w:val="0"/>
          <w:numId w:val="14"/>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D1:</w:t>
      </w:r>
      <w:r w:rsidRPr="008D0EB4">
        <w:rPr>
          <w:rFonts w:eastAsia="Times New Roman" w:cs="Calibri"/>
          <w:szCs w:val="18"/>
        </w:rPr>
        <w:t xml:space="preserve"> zamknięcia systemu MK zastosowane w złączach kablowych </w:t>
      </w:r>
      <w:proofErr w:type="spellStart"/>
      <w:r w:rsidRPr="008D0EB4">
        <w:rPr>
          <w:rFonts w:eastAsia="Times New Roman" w:cs="Calibri"/>
          <w:szCs w:val="18"/>
        </w:rPr>
        <w:t>nN</w:t>
      </w:r>
      <w:proofErr w:type="spellEnd"/>
      <w:r w:rsidRPr="008D0EB4">
        <w:rPr>
          <w:rFonts w:eastAsia="Times New Roman" w:cs="Calibri"/>
          <w:szCs w:val="18"/>
        </w:rPr>
        <w:t xml:space="preserve">, kolor kłódki: brązowy RAL 8016. </w:t>
      </w:r>
    </w:p>
    <w:p w14:paraId="2C2E258A" w14:textId="57548526" w:rsidR="008D0EB4" w:rsidRPr="008D0EB4" w:rsidRDefault="008D0EB4" w:rsidP="00783D03">
      <w:pPr>
        <w:pStyle w:val="Akapitzlist"/>
        <w:numPr>
          <w:ilvl w:val="0"/>
          <w:numId w:val="15"/>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O1:</w:t>
      </w:r>
      <w:r w:rsidRPr="008D0EB4">
        <w:rPr>
          <w:rFonts w:eastAsia="Times New Roman" w:cs="Calibri"/>
          <w:szCs w:val="18"/>
        </w:rPr>
        <w:t xml:space="preserve"> zamknięcia systemu MK zastosowane do urządzeń oświetlenia drogowego, kolor kłódki: pomarańczowy RAL 2000.</w:t>
      </w:r>
    </w:p>
    <w:p w14:paraId="02D1804A" w14:textId="0D8D110D" w:rsidR="003F7633" w:rsidRPr="00783D03" w:rsidRDefault="008D0EB4" w:rsidP="00783D03">
      <w:pPr>
        <w:pStyle w:val="Akapitzlist"/>
        <w:numPr>
          <w:ilvl w:val="0"/>
          <w:numId w:val="16"/>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K1:</w:t>
      </w:r>
      <w:r w:rsidRPr="008D0EB4">
        <w:rPr>
          <w:rFonts w:eastAsia="Times New Roman" w:cs="Calibri"/>
          <w:szCs w:val="18"/>
        </w:rPr>
        <w:t xml:space="preserve"> zamknięcia systemu MK zastosowane do szafek licznikowych </w:t>
      </w:r>
      <w:proofErr w:type="spellStart"/>
      <w:r w:rsidRPr="008D0EB4">
        <w:rPr>
          <w:rFonts w:eastAsia="Times New Roman" w:cs="Calibri"/>
          <w:szCs w:val="18"/>
        </w:rPr>
        <w:t>nN</w:t>
      </w:r>
      <w:proofErr w:type="spellEnd"/>
      <w:r w:rsidRPr="008D0EB4">
        <w:rPr>
          <w:rFonts w:eastAsia="Times New Roman" w:cs="Calibri"/>
          <w:szCs w:val="18"/>
        </w:rPr>
        <w:t xml:space="preserve"> odbiorców indywidualnych w Oddziale (klucze są przeznaczone do dyspozycji odbiorców indywidualnych), kolor kłódki: szary RAL 7035.</w:t>
      </w:r>
    </w:p>
    <w:p w14:paraId="4161DF15" w14:textId="138A63B1" w:rsidR="004906BC" w:rsidRPr="007757B5" w:rsidRDefault="004906BC" w:rsidP="008F72E5">
      <w:pPr>
        <w:pStyle w:val="Akapitzlist"/>
        <w:numPr>
          <w:ilvl w:val="0"/>
          <w:numId w:val="7"/>
        </w:numPr>
        <w:spacing w:before="120" w:after="0" w:line="276" w:lineRule="auto"/>
        <w:ind w:left="284" w:hanging="284"/>
        <w:jc w:val="both"/>
        <w:outlineLvl w:val="0"/>
        <w:rPr>
          <w:rFonts w:cstheme="minorHAnsi"/>
          <w:b/>
          <w:szCs w:val="18"/>
        </w:rPr>
      </w:pPr>
      <w:r w:rsidRPr="007757B5">
        <w:rPr>
          <w:rFonts w:cstheme="minorHAnsi"/>
          <w:b/>
          <w:szCs w:val="18"/>
        </w:rPr>
        <w:t>Termin realizacji zakupu</w:t>
      </w:r>
    </w:p>
    <w:p w14:paraId="62B80F34" w14:textId="08F1946B" w:rsidR="004906BC" w:rsidRPr="007757B5" w:rsidRDefault="000C428A" w:rsidP="00DB2BFF">
      <w:pPr>
        <w:pStyle w:val="Akapitzlist"/>
        <w:spacing w:before="120" w:line="276" w:lineRule="auto"/>
        <w:ind w:left="284"/>
        <w:jc w:val="both"/>
        <w:outlineLvl w:val="0"/>
        <w:rPr>
          <w:rFonts w:cstheme="minorHAnsi"/>
          <w:szCs w:val="18"/>
        </w:rPr>
      </w:pPr>
      <w:r>
        <w:rPr>
          <w:rFonts w:cstheme="minorHAnsi"/>
          <w:b/>
          <w:szCs w:val="18"/>
        </w:rPr>
        <w:t>4</w:t>
      </w:r>
      <w:r w:rsidR="004644EA" w:rsidRPr="004644EA">
        <w:rPr>
          <w:rFonts w:cstheme="minorHAnsi"/>
          <w:b/>
          <w:szCs w:val="18"/>
        </w:rPr>
        <w:t xml:space="preserve"> mi</w:t>
      </w:r>
      <w:r w:rsidR="004644EA">
        <w:rPr>
          <w:rFonts w:cstheme="minorHAnsi"/>
          <w:b/>
          <w:szCs w:val="18"/>
        </w:rPr>
        <w:t xml:space="preserve">esiące od dnia podpisania umowy </w:t>
      </w:r>
      <w:r w:rsidR="004644EA" w:rsidRPr="004644EA">
        <w:rPr>
          <w:rFonts w:cstheme="minorHAnsi"/>
          <w:szCs w:val="18"/>
        </w:rPr>
        <w:t xml:space="preserve">oraz zgodnie z projektem Umowy zakupowej stanowiącym </w:t>
      </w:r>
      <w:r w:rsidR="00C13454" w:rsidRPr="007757B5">
        <w:rPr>
          <w:rFonts w:cstheme="minorHAnsi"/>
          <w:b/>
          <w:szCs w:val="18"/>
        </w:rPr>
        <w:t>Załącznik nr 5</w:t>
      </w:r>
      <w:r w:rsidR="004906BC" w:rsidRPr="007757B5">
        <w:rPr>
          <w:rFonts w:cstheme="minorHAnsi"/>
          <w:b/>
          <w:szCs w:val="18"/>
        </w:rPr>
        <w:t xml:space="preserve"> do SWZ</w:t>
      </w:r>
      <w:r w:rsidR="004906BC" w:rsidRPr="007757B5">
        <w:rPr>
          <w:rFonts w:cstheme="minorHAnsi"/>
          <w:szCs w:val="18"/>
        </w:rPr>
        <w:t>.</w:t>
      </w:r>
    </w:p>
    <w:p w14:paraId="066ED25E" w14:textId="77777777" w:rsidR="00C13454" w:rsidRPr="007757B5" w:rsidRDefault="00C13454" w:rsidP="00DB2BFF">
      <w:pPr>
        <w:pStyle w:val="Akapitzlist"/>
        <w:spacing w:before="120" w:line="276" w:lineRule="auto"/>
        <w:ind w:left="284"/>
        <w:jc w:val="both"/>
        <w:outlineLvl w:val="0"/>
        <w:rPr>
          <w:rFonts w:cstheme="minorHAnsi"/>
          <w:szCs w:val="18"/>
        </w:rPr>
      </w:pPr>
    </w:p>
    <w:p w14:paraId="1CFECC32" w14:textId="2C422D19" w:rsidR="004906BC" w:rsidRPr="007757B5" w:rsidRDefault="004906BC" w:rsidP="008F72E5">
      <w:pPr>
        <w:pStyle w:val="Akapitzlist"/>
        <w:numPr>
          <w:ilvl w:val="0"/>
          <w:numId w:val="7"/>
        </w:numPr>
        <w:spacing w:before="120" w:after="0" w:line="276" w:lineRule="auto"/>
        <w:ind w:left="284" w:hanging="284"/>
        <w:jc w:val="both"/>
        <w:outlineLvl w:val="0"/>
        <w:rPr>
          <w:rFonts w:cstheme="minorHAnsi"/>
          <w:b/>
          <w:szCs w:val="18"/>
        </w:rPr>
      </w:pPr>
      <w:r w:rsidRPr="007757B5">
        <w:rPr>
          <w:rFonts w:cstheme="minorHAnsi"/>
          <w:b/>
          <w:szCs w:val="18"/>
        </w:rPr>
        <w:t>Miejsce realizacji zakupu</w:t>
      </w:r>
    </w:p>
    <w:p w14:paraId="75EC6038" w14:textId="0B4790D6" w:rsidR="004906BC" w:rsidRPr="007757B5" w:rsidRDefault="00C13454" w:rsidP="00DB2BFF">
      <w:pPr>
        <w:spacing w:before="120" w:line="276" w:lineRule="auto"/>
        <w:ind w:firstLine="284"/>
        <w:jc w:val="both"/>
        <w:outlineLvl w:val="0"/>
        <w:rPr>
          <w:rFonts w:cstheme="minorHAnsi"/>
          <w:szCs w:val="18"/>
        </w:rPr>
      </w:pPr>
      <w:r w:rsidRPr="007757B5">
        <w:rPr>
          <w:rFonts w:cstheme="minorHAnsi"/>
          <w:szCs w:val="18"/>
        </w:rPr>
        <w:t xml:space="preserve">Na terenie działania: </w:t>
      </w:r>
      <w:r w:rsidR="005F23E1" w:rsidRPr="005F23E1">
        <w:rPr>
          <w:rFonts w:cstheme="minorHAnsi"/>
          <w:b/>
          <w:szCs w:val="18"/>
        </w:rPr>
        <w:t xml:space="preserve">RE </w:t>
      </w:r>
      <w:r w:rsidR="000C428A">
        <w:rPr>
          <w:rFonts w:cstheme="minorHAnsi"/>
          <w:b/>
          <w:color w:val="FF0000"/>
          <w:szCs w:val="18"/>
        </w:rPr>
        <w:t>Bełchatów</w:t>
      </w:r>
      <w:r w:rsidR="005F23E1" w:rsidRPr="00E818CE">
        <w:rPr>
          <w:rFonts w:cstheme="minorHAnsi"/>
          <w:b/>
          <w:color w:val="FF0000"/>
          <w:szCs w:val="18"/>
        </w:rPr>
        <w:t xml:space="preserve">, </w:t>
      </w:r>
      <w:r w:rsidR="005F23E1" w:rsidRPr="005F23E1">
        <w:rPr>
          <w:rFonts w:cstheme="minorHAnsi"/>
          <w:b/>
          <w:szCs w:val="18"/>
        </w:rPr>
        <w:t xml:space="preserve"> miejscowość </w:t>
      </w:r>
      <w:r w:rsidR="000C428A">
        <w:rPr>
          <w:rFonts w:cstheme="minorHAnsi"/>
          <w:b/>
          <w:color w:val="FF0000"/>
          <w:szCs w:val="18"/>
        </w:rPr>
        <w:t>Dąbrowa Rusiecka, gm. Rusiec.</w:t>
      </w:r>
    </w:p>
    <w:p w14:paraId="0CA88E4A" w14:textId="285EF9D3" w:rsidR="003F7633" w:rsidRPr="005F23E1" w:rsidRDefault="003F7633" w:rsidP="008F72E5">
      <w:pPr>
        <w:pStyle w:val="Akapitzlist"/>
        <w:numPr>
          <w:ilvl w:val="0"/>
          <w:numId w:val="7"/>
        </w:numPr>
        <w:spacing w:before="120" w:line="276" w:lineRule="auto"/>
        <w:jc w:val="both"/>
        <w:outlineLvl w:val="0"/>
        <w:rPr>
          <w:rFonts w:cstheme="minorHAnsi"/>
          <w:b/>
          <w:szCs w:val="18"/>
        </w:rPr>
      </w:pPr>
      <w:r w:rsidRPr="005F23E1">
        <w:rPr>
          <w:rFonts w:cstheme="minorHAnsi"/>
          <w:b/>
          <w:szCs w:val="18"/>
        </w:rPr>
        <w:t xml:space="preserve">Dostawy inwestorskie </w:t>
      </w:r>
    </w:p>
    <w:p w14:paraId="396759C4" w14:textId="7193B33D" w:rsidR="003F7633" w:rsidRPr="005F23E1" w:rsidRDefault="003F7633" w:rsidP="00783D03">
      <w:pPr>
        <w:pStyle w:val="Akapitzlist"/>
        <w:numPr>
          <w:ilvl w:val="1"/>
          <w:numId w:val="8"/>
        </w:numPr>
        <w:spacing w:before="120" w:line="276" w:lineRule="auto"/>
        <w:ind w:left="1134" w:hanging="708"/>
        <w:jc w:val="both"/>
        <w:outlineLvl w:val="0"/>
        <w:rPr>
          <w:rFonts w:cstheme="minorHAnsi"/>
          <w:szCs w:val="18"/>
        </w:rPr>
      </w:pPr>
      <w:r w:rsidRPr="005F23E1">
        <w:rPr>
          <w:rFonts w:cstheme="minorHAnsi"/>
          <w:szCs w:val="18"/>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p>
    <w:p w14:paraId="427D7CC0" w14:textId="06A6A97A" w:rsidR="005F23E1" w:rsidRPr="005F23E1" w:rsidRDefault="005F23E1" w:rsidP="00783D03">
      <w:pPr>
        <w:pStyle w:val="Akapitzlist"/>
        <w:numPr>
          <w:ilvl w:val="1"/>
          <w:numId w:val="8"/>
        </w:numPr>
        <w:ind w:left="1134" w:hanging="708"/>
        <w:rPr>
          <w:rFonts w:cstheme="minorHAnsi"/>
          <w:b/>
          <w:szCs w:val="18"/>
        </w:rPr>
      </w:pPr>
      <w:r w:rsidRPr="005F23E1">
        <w:rPr>
          <w:rFonts w:cstheme="minorHAnsi"/>
          <w:b/>
          <w:szCs w:val="18"/>
        </w:rPr>
        <w:t>Wymagania techniczne dotyczące transformatorów rozdzielczych SN/</w:t>
      </w:r>
      <w:proofErr w:type="spellStart"/>
      <w:r w:rsidRPr="005F23E1">
        <w:rPr>
          <w:rFonts w:cstheme="minorHAnsi"/>
          <w:b/>
          <w:szCs w:val="18"/>
        </w:rPr>
        <w:t>nN</w:t>
      </w:r>
      <w:proofErr w:type="spellEnd"/>
      <w:r w:rsidRPr="005F23E1">
        <w:rPr>
          <w:rFonts w:cstheme="minorHAnsi"/>
          <w:b/>
          <w:szCs w:val="18"/>
        </w:rPr>
        <w:t xml:space="preserve"> stanowią załącznik do niniejszej Specyfikacji (SST-transformatory) </w:t>
      </w:r>
    </w:p>
    <w:p w14:paraId="429C9AB5" w14:textId="2FA22AF7" w:rsidR="00E818CE" w:rsidRPr="00E818CE" w:rsidRDefault="00E818CE" w:rsidP="00783D03">
      <w:pPr>
        <w:pStyle w:val="Akapitzlist"/>
        <w:numPr>
          <w:ilvl w:val="1"/>
          <w:numId w:val="8"/>
        </w:numPr>
        <w:spacing w:before="120" w:after="0" w:line="276" w:lineRule="auto"/>
        <w:ind w:left="1134" w:hanging="708"/>
        <w:jc w:val="both"/>
        <w:outlineLvl w:val="0"/>
        <w:rPr>
          <w:rFonts w:cstheme="minorHAnsi"/>
          <w:b/>
          <w:szCs w:val="18"/>
        </w:rPr>
      </w:pPr>
      <w:r>
        <w:rPr>
          <w:rFonts w:cstheme="minorHAnsi"/>
          <w:szCs w:val="18"/>
        </w:rPr>
        <w:t xml:space="preserve"> </w:t>
      </w:r>
      <w:r w:rsidRPr="00E818CE">
        <w:rPr>
          <w:rFonts w:cstheme="minorHAnsi"/>
          <w:szCs w:val="18"/>
        </w:rPr>
        <w:t xml:space="preserve">Pozostałe, podstawowe wymagania dotyczące dostaw określa Umowa stanowiąca </w:t>
      </w:r>
      <w:r w:rsidRPr="00E818CE">
        <w:rPr>
          <w:rFonts w:cstheme="minorHAnsi"/>
          <w:b/>
          <w:szCs w:val="18"/>
        </w:rPr>
        <w:t>Załącznik nr 5 do SWZ</w:t>
      </w:r>
      <w:r w:rsidRPr="00E818CE">
        <w:rPr>
          <w:rFonts w:cstheme="minorHAnsi"/>
          <w:szCs w:val="18"/>
        </w:rPr>
        <w:t xml:space="preserve"> </w:t>
      </w:r>
    </w:p>
    <w:p w14:paraId="62A1F5E2" w14:textId="77777777" w:rsidR="00E818CE" w:rsidRPr="00E818CE" w:rsidRDefault="00E818CE" w:rsidP="00783D03">
      <w:pPr>
        <w:pStyle w:val="Akapitzlist"/>
        <w:numPr>
          <w:ilvl w:val="1"/>
          <w:numId w:val="8"/>
        </w:numPr>
        <w:spacing w:before="120" w:after="0" w:line="276" w:lineRule="auto"/>
        <w:ind w:left="1134" w:hanging="708"/>
        <w:jc w:val="both"/>
        <w:outlineLvl w:val="0"/>
        <w:rPr>
          <w:rFonts w:cstheme="minorHAnsi"/>
          <w:b/>
          <w:szCs w:val="18"/>
        </w:rPr>
      </w:pPr>
      <w:r w:rsidRPr="00E818CE">
        <w:rPr>
          <w:rFonts w:cstheme="minorHAnsi"/>
          <w:b/>
          <w:szCs w:val="18"/>
        </w:rPr>
        <w:t>Dostawa Zamawiającego:</w:t>
      </w:r>
    </w:p>
    <w:p w14:paraId="219BAE3A" w14:textId="6D4D89B9" w:rsidR="000C428A" w:rsidRDefault="000C428A" w:rsidP="000C428A">
      <w:pPr>
        <w:pStyle w:val="Akapitzlist"/>
        <w:spacing w:before="120" w:after="0" w:line="276" w:lineRule="auto"/>
        <w:ind w:left="1287"/>
        <w:jc w:val="both"/>
        <w:outlineLvl w:val="0"/>
        <w:rPr>
          <w:rFonts w:cstheme="minorHAnsi"/>
          <w:b/>
          <w:color w:val="FF0000"/>
          <w:szCs w:val="18"/>
        </w:rPr>
      </w:pPr>
      <w:r>
        <w:rPr>
          <w:rFonts w:cstheme="minorHAnsi"/>
          <w:b/>
          <w:color w:val="FF0000"/>
          <w:szCs w:val="18"/>
        </w:rPr>
        <w:lastRenderedPageBreak/>
        <w:t>Transformator 250</w:t>
      </w:r>
      <w:r w:rsidRPr="00EE1FF3">
        <w:rPr>
          <w:rFonts w:cstheme="minorHAnsi"/>
          <w:b/>
          <w:color w:val="FF0000"/>
          <w:szCs w:val="18"/>
        </w:rPr>
        <w:t xml:space="preserve"> kVA – szt. 1(bez osprzętu). Odbiór z magazynu RE Bełchatów (Kurnos, 97-400    Bełchatów).</w:t>
      </w:r>
    </w:p>
    <w:p w14:paraId="3B492599" w14:textId="74FACD6A" w:rsidR="00E818CE" w:rsidRPr="00E818CE" w:rsidRDefault="00E818CE" w:rsidP="00E818CE">
      <w:pPr>
        <w:pStyle w:val="Akapitzlist"/>
        <w:spacing w:before="120" w:after="0" w:line="276" w:lineRule="auto"/>
        <w:ind w:left="1287"/>
        <w:jc w:val="both"/>
        <w:outlineLvl w:val="0"/>
        <w:rPr>
          <w:rFonts w:cstheme="minorHAnsi"/>
          <w:b/>
          <w:szCs w:val="18"/>
        </w:rPr>
      </w:pPr>
      <w:r w:rsidRPr="00E818CE">
        <w:rPr>
          <w:rFonts w:cstheme="minorHAnsi"/>
          <w:b/>
          <w:szCs w:val="18"/>
        </w:rPr>
        <w:t>Liczniki i modemy do układów bilansujących w stacjach SN/</w:t>
      </w:r>
      <w:proofErr w:type="spellStart"/>
      <w:r w:rsidRPr="00E818CE">
        <w:rPr>
          <w:rFonts w:cstheme="minorHAnsi"/>
          <w:b/>
          <w:szCs w:val="18"/>
        </w:rPr>
        <w:t>nN</w:t>
      </w:r>
      <w:proofErr w:type="spellEnd"/>
      <w:r w:rsidRPr="00E818CE">
        <w:rPr>
          <w:rFonts w:cstheme="minorHAnsi"/>
          <w:b/>
          <w:szCs w:val="18"/>
        </w:rPr>
        <w:t xml:space="preserve"> (jeżeli występują </w:t>
      </w:r>
      <w:r w:rsidR="003254C3">
        <w:rPr>
          <w:rFonts w:cstheme="minorHAnsi"/>
          <w:b/>
          <w:szCs w:val="18"/>
        </w:rPr>
        <w:br/>
      </w:r>
      <w:r w:rsidRPr="00E818CE">
        <w:rPr>
          <w:rFonts w:cstheme="minorHAnsi"/>
          <w:b/>
          <w:szCs w:val="18"/>
        </w:rPr>
        <w:t>w dokumentacji projektowej) stanowią dostawę Zamawiającego.</w:t>
      </w:r>
    </w:p>
    <w:p w14:paraId="7B5723E9" w14:textId="77777777" w:rsidR="00E818CE" w:rsidRPr="00E818CE" w:rsidRDefault="00E818CE" w:rsidP="00E818CE">
      <w:pPr>
        <w:pStyle w:val="Akapitzlist"/>
        <w:spacing w:before="120" w:after="0" w:line="276" w:lineRule="auto"/>
        <w:ind w:left="1287"/>
        <w:jc w:val="both"/>
        <w:outlineLvl w:val="0"/>
        <w:rPr>
          <w:rFonts w:cstheme="minorHAnsi"/>
          <w:b/>
          <w:szCs w:val="18"/>
        </w:rPr>
      </w:pPr>
    </w:p>
    <w:p w14:paraId="57422BAC" w14:textId="63D37782" w:rsidR="004906BC" w:rsidRPr="007757B5" w:rsidRDefault="004906BC" w:rsidP="008F72E5">
      <w:pPr>
        <w:pStyle w:val="Akapitzlist"/>
        <w:numPr>
          <w:ilvl w:val="0"/>
          <w:numId w:val="8"/>
        </w:numPr>
        <w:spacing w:before="120" w:after="0" w:line="276" w:lineRule="auto"/>
        <w:jc w:val="both"/>
        <w:outlineLvl w:val="0"/>
        <w:rPr>
          <w:rFonts w:cstheme="minorHAnsi"/>
          <w:b/>
          <w:szCs w:val="18"/>
        </w:rPr>
      </w:pPr>
      <w:r w:rsidRPr="007757B5">
        <w:rPr>
          <w:rFonts w:cstheme="minorHAnsi"/>
          <w:b/>
          <w:szCs w:val="18"/>
        </w:rPr>
        <w:t xml:space="preserve">Gwarancja </w:t>
      </w:r>
    </w:p>
    <w:p w14:paraId="285A24E2" w14:textId="54A75783" w:rsidR="004906BC" w:rsidRPr="002B5B5C" w:rsidRDefault="00C13454" w:rsidP="00783D03">
      <w:pPr>
        <w:pStyle w:val="Akapitzlist"/>
        <w:numPr>
          <w:ilvl w:val="1"/>
          <w:numId w:val="8"/>
        </w:numPr>
        <w:ind w:left="1134" w:hanging="708"/>
        <w:jc w:val="both"/>
        <w:rPr>
          <w:rFonts w:cstheme="minorHAnsi"/>
          <w:szCs w:val="18"/>
        </w:rPr>
      </w:pPr>
      <w:r w:rsidRPr="002B5B5C">
        <w:rPr>
          <w:rFonts w:cstheme="minorHAnsi"/>
          <w:szCs w:val="18"/>
        </w:rPr>
        <w:t xml:space="preserve">Wykonawca udzieli Zamawiającemu rękojmi i 36 miesięcznej gwarancji na wykonane zamówienie wraz z zamontowanymi urządzeniami, licząc od dnia odbioru końcowego bez uwag. Szczegóły </w:t>
      </w:r>
      <w:r w:rsidR="003254C3">
        <w:rPr>
          <w:rFonts w:cstheme="minorHAnsi"/>
          <w:szCs w:val="18"/>
        </w:rPr>
        <w:br/>
      </w:r>
      <w:r w:rsidRPr="002B5B5C">
        <w:rPr>
          <w:rFonts w:cstheme="minorHAnsi"/>
          <w:szCs w:val="18"/>
        </w:rPr>
        <w:t xml:space="preserve">w projekcie Umowy stanowiącego </w:t>
      </w:r>
      <w:r w:rsidRPr="002B5B5C">
        <w:rPr>
          <w:rFonts w:cstheme="minorHAnsi"/>
          <w:b/>
          <w:szCs w:val="18"/>
        </w:rPr>
        <w:t>Załącznik nr 5 do SWZ</w:t>
      </w:r>
    </w:p>
    <w:p w14:paraId="2545B70A" w14:textId="77777777" w:rsidR="004906BC" w:rsidRPr="007757B5" w:rsidRDefault="004906BC" w:rsidP="00DB2BFF">
      <w:pPr>
        <w:pStyle w:val="Akapitzlist"/>
        <w:spacing w:before="120" w:line="276" w:lineRule="auto"/>
        <w:ind w:left="426"/>
        <w:jc w:val="both"/>
        <w:outlineLvl w:val="0"/>
        <w:rPr>
          <w:rFonts w:cstheme="minorHAnsi"/>
          <w:szCs w:val="18"/>
        </w:rPr>
      </w:pPr>
    </w:p>
    <w:p w14:paraId="7E8BB24D" w14:textId="131836AC" w:rsidR="004906BC" w:rsidRPr="00E818CE" w:rsidRDefault="004906BC" w:rsidP="008F72E5">
      <w:pPr>
        <w:pStyle w:val="Akapitzlist"/>
        <w:numPr>
          <w:ilvl w:val="0"/>
          <w:numId w:val="8"/>
        </w:numPr>
        <w:spacing w:before="120" w:after="0" w:line="276" w:lineRule="auto"/>
        <w:jc w:val="both"/>
        <w:outlineLvl w:val="0"/>
        <w:rPr>
          <w:rFonts w:cstheme="minorHAnsi"/>
          <w:b/>
          <w:szCs w:val="18"/>
        </w:rPr>
      </w:pPr>
      <w:r w:rsidRPr="00E818CE">
        <w:rPr>
          <w:rFonts w:cstheme="minorHAnsi"/>
          <w:b/>
          <w:szCs w:val="18"/>
        </w:rPr>
        <w:t xml:space="preserve"> Podwykonawstwo</w:t>
      </w:r>
    </w:p>
    <w:p w14:paraId="2DBC9403" w14:textId="3687102E" w:rsidR="002B5B5C" w:rsidRDefault="004906BC" w:rsidP="00783D03">
      <w:pPr>
        <w:pStyle w:val="Akapitzlist"/>
        <w:numPr>
          <w:ilvl w:val="1"/>
          <w:numId w:val="8"/>
        </w:numPr>
        <w:spacing w:before="120" w:after="0" w:line="276" w:lineRule="auto"/>
        <w:ind w:left="1134" w:hanging="708"/>
        <w:jc w:val="both"/>
        <w:outlineLvl w:val="0"/>
        <w:rPr>
          <w:rFonts w:cstheme="minorHAnsi"/>
          <w:szCs w:val="18"/>
        </w:rPr>
      </w:pPr>
      <w:r w:rsidRPr="007757B5">
        <w:rPr>
          <w:rFonts w:cstheme="minorHAnsi"/>
          <w:szCs w:val="18"/>
        </w:rPr>
        <w:t xml:space="preserve">Zamawiający </w:t>
      </w:r>
      <w:r w:rsidRPr="007757B5">
        <w:rPr>
          <w:rFonts w:cstheme="minorHAnsi"/>
          <w:b/>
          <w:szCs w:val="18"/>
        </w:rPr>
        <w:t>dopuszcza</w:t>
      </w:r>
      <w:r w:rsidRPr="007757B5">
        <w:rPr>
          <w:rFonts w:cstheme="minorHAnsi"/>
          <w:szCs w:val="18"/>
        </w:rPr>
        <w:t xml:space="preserve"> wykonywanie/a przedmiotu zakupu przez podwykonawców. </w:t>
      </w:r>
    </w:p>
    <w:p w14:paraId="5C4FE126" w14:textId="34C8AA4E" w:rsidR="003F7633" w:rsidRPr="00783D03" w:rsidRDefault="004906BC"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W przypadku powierzenia realizacji zakupu podwykonawcom</w:t>
      </w:r>
      <w:r w:rsidR="00E818CE" w:rsidRPr="002B5B5C">
        <w:rPr>
          <w:rFonts w:cstheme="minorHAnsi"/>
          <w:szCs w:val="18"/>
        </w:rPr>
        <w:t>, Wykonawca jest zobowiązany w F</w:t>
      </w:r>
      <w:r w:rsidRPr="002B5B5C">
        <w:rPr>
          <w:rFonts w:cstheme="minorHAnsi"/>
          <w:szCs w:val="18"/>
        </w:rPr>
        <w:t>ormularzu Oferty wprowadzić ich nazwy oraz określić, jaką czę</w:t>
      </w:r>
      <w:r w:rsidR="00E818CE" w:rsidRPr="002B5B5C">
        <w:rPr>
          <w:rFonts w:cstheme="minorHAnsi"/>
          <w:szCs w:val="18"/>
        </w:rPr>
        <w:t>ść Zakupu zamierza im powierzyć, jeżeli Podwykonawcy są już znani.</w:t>
      </w:r>
      <w:bookmarkEnd w:id="0"/>
      <w:bookmarkEnd w:id="1"/>
      <w:bookmarkEnd w:id="2"/>
      <w:bookmarkEnd w:id="3"/>
      <w:bookmarkEnd w:id="4"/>
      <w:bookmarkEnd w:id="5"/>
    </w:p>
    <w:p w14:paraId="7F25FAEA" w14:textId="77777777" w:rsidR="00243739" w:rsidRPr="007757B5" w:rsidRDefault="00243739" w:rsidP="003F7633">
      <w:pPr>
        <w:tabs>
          <w:tab w:val="left" w:pos="4357"/>
          <w:tab w:val="left" w:pos="8509"/>
        </w:tabs>
        <w:rPr>
          <w:rFonts w:ascii="Verdana" w:eastAsia="Verdana" w:hAnsi="Verdana" w:cs="Times New Roman"/>
          <w:szCs w:val="18"/>
        </w:rPr>
      </w:pPr>
    </w:p>
    <w:p w14:paraId="6FFF5CF7" w14:textId="6A85DC17" w:rsidR="002B5B5C" w:rsidRDefault="00E818CE" w:rsidP="008F72E5">
      <w:pPr>
        <w:pStyle w:val="Akapitzlist"/>
        <w:numPr>
          <w:ilvl w:val="0"/>
          <w:numId w:val="8"/>
        </w:numPr>
        <w:spacing w:after="0" w:line="288" w:lineRule="auto"/>
        <w:jc w:val="both"/>
        <w:rPr>
          <w:rFonts w:ascii="Verdana" w:eastAsia="Verdana" w:hAnsi="Verdana" w:cs="Times New Roman"/>
          <w:b/>
          <w:szCs w:val="18"/>
        </w:rPr>
      </w:pPr>
      <w:r w:rsidRPr="00E818CE">
        <w:rPr>
          <w:rFonts w:ascii="Verdana" w:eastAsia="Verdana" w:hAnsi="Verdana" w:cs="Times New Roman"/>
          <w:b/>
          <w:szCs w:val="18"/>
        </w:rPr>
        <w:t>Wymagania dodatkowe:</w:t>
      </w:r>
    </w:p>
    <w:p w14:paraId="6024E305" w14:textId="76CAE909" w:rsidR="002B5B5C" w:rsidRPr="002B5B5C" w:rsidRDefault="00D8328D" w:rsidP="00783D03">
      <w:pPr>
        <w:pStyle w:val="Akapitzlist"/>
        <w:numPr>
          <w:ilvl w:val="1"/>
          <w:numId w:val="8"/>
        </w:numPr>
        <w:spacing w:after="0" w:line="288" w:lineRule="auto"/>
        <w:ind w:left="1134" w:hanging="708"/>
        <w:jc w:val="both"/>
        <w:rPr>
          <w:rFonts w:ascii="Verdana" w:eastAsia="Verdana" w:hAnsi="Verdana" w:cs="Times New Roman"/>
          <w:b/>
          <w:szCs w:val="18"/>
        </w:rPr>
      </w:pPr>
      <w:r w:rsidRPr="002B5B5C">
        <w:rPr>
          <w:rFonts w:cstheme="minorHAnsi"/>
          <w:szCs w:val="18"/>
        </w:rPr>
        <w:t xml:space="preserve">Wyłączenia realizacji zadań z zakresu dokumentacji projektowej: </w:t>
      </w:r>
      <w:r w:rsidRPr="002B5B5C">
        <w:rPr>
          <w:rFonts w:cstheme="minorHAnsi"/>
          <w:b/>
          <w:color w:val="FF0000"/>
          <w:szCs w:val="18"/>
        </w:rPr>
        <w:t xml:space="preserve">Dokumentacja    </w:t>
      </w:r>
      <w:r w:rsidR="002B5B5C" w:rsidRPr="002B5B5C">
        <w:rPr>
          <w:rFonts w:cstheme="minorHAnsi"/>
          <w:b/>
          <w:color w:val="FF0000"/>
          <w:szCs w:val="18"/>
        </w:rPr>
        <w:t xml:space="preserve"> </w:t>
      </w:r>
      <w:r w:rsidR="002B5B5C" w:rsidRPr="002B5B5C">
        <w:rPr>
          <w:rFonts w:cstheme="minorHAnsi"/>
          <w:b/>
          <w:color w:val="FF0000"/>
          <w:szCs w:val="18"/>
        </w:rPr>
        <w:br/>
      </w:r>
      <w:r w:rsidR="000C428A">
        <w:rPr>
          <w:rFonts w:cstheme="minorHAnsi"/>
          <w:b/>
          <w:color w:val="FF0000"/>
          <w:szCs w:val="18"/>
        </w:rPr>
        <w:t xml:space="preserve">projektowa </w:t>
      </w:r>
      <w:r w:rsidRPr="002B5B5C">
        <w:rPr>
          <w:rFonts w:cstheme="minorHAnsi"/>
          <w:b/>
          <w:color w:val="FF0000"/>
          <w:szCs w:val="18"/>
        </w:rPr>
        <w:t xml:space="preserve"> będzie realizowana w całości.</w:t>
      </w:r>
    </w:p>
    <w:p w14:paraId="229F9043" w14:textId="08E9D414" w:rsidR="00D8328D" w:rsidRPr="002B5B5C" w:rsidRDefault="00D8328D"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Dodatkowe wymagania dla realizacji robót budowlano - montażowych:</w:t>
      </w:r>
    </w:p>
    <w:p w14:paraId="125AC90F"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Wyłączenie energii elektrycznej o którym mowa w punkcie 1.8 dotyczy stacji transformatorowych/obwodów sieci </w:t>
      </w:r>
      <w:proofErr w:type="spellStart"/>
      <w:r w:rsidRPr="002B5B5C">
        <w:rPr>
          <w:rFonts w:cstheme="minorHAnsi"/>
          <w:szCs w:val="18"/>
        </w:rPr>
        <w:t>nN</w:t>
      </w:r>
      <w:proofErr w:type="spellEnd"/>
      <w:r w:rsidRPr="002B5B5C">
        <w:rPr>
          <w:rFonts w:cstheme="minorHAnsi"/>
          <w:szCs w:val="18"/>
        </w:rPr>
        <w:t xml:space="preserve"> wyłączonych spod napięcia na czas realizacji przedmiotowych prac i </w:t>
      </w:r>
      <w:r w:rsidRPr="002B5B5C">
        <w:rPr>
          <w:rFonts w:cstheme="minorHAnsi"/>
          <w:b/>
          <w:szCs w:val="18"/>
        </w:rPr>
        <w:t>nie wskazanych</w:t>
      </w:r>
      <w:r w:rsidRPr="002B5B5C">
        <w:rPr>
          <w:rFonts w:cstheme="minorHAnsi"/>
          <w:szCs w:val="18"/>
        </w:rPr>
        <w:t xml:space="preserve"> przez Zamawiającego do zasilania jednostkami prądotwórczymi oraz nie obejmuje przerw związanych z podłączeniem agregatów prądotwórczych.</w:t>
      </w:r>
    </w:p>
    <w:p w14:paraId="5A9904FB" w14:textId="77777777" w:rsidR="002B5B5C"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Wykonawca jest zobowiązany do zabezpieczenia rezerwowego zasilania dla stacji transformatorowych 15/0,4 </w:t>
      </w:r>
      <w:proofErr w:type="spellStart"/>
      <w:r w:rsidRPr="002B5B5C">
        <w:rPr>
          <w:rFonts w:cstheme="minorHAnsi"/>
          <w:szCs w:val="18"/>
        </w:rPr>
        <w:t>kV</w:t>
      </w:r>
      <w:proofErr w:type="spellEnd"/>
      <w:r w:rsidRPr="002B5B5C">
        <w:rPr>
          <w:rFonts w:cstheme="minorHAnsi"/>
          <w:szCs w:val="18"/>
        </w:rPr>
        <w:t xml:space="preserve"> wskazanych poniżej przez Zamawiającego. </w:t>
      </w:r>
    </w:p>
    <w:p w14:paraId="0CD8608D" w14:textId="1A3411BB" w:rsidR="00D8328D"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b/>
          <w:szCs w:val="18"/>
        </w:rPr>
        <w:t xml:space="preserve">Stacje transformatorowe 15/0,4 </w:t>
      </w:r>
      <w:proofErr w:type="spellStart"/>
      <w:r w:rsidRPr="002B5B5C">
        <w:rPr>
          <w:rFonts w:cstheme="minorHAnsi"/>
          <w:b/>
          <w:szCs w:val="18"/>
        </w:rPr>
        <w:t>kV</w:t>
      </w:r>
      <w:proofErr w:type="spellEnd"/>
      <w:r w:rsidRPr="002B5B5C">
        <w:rPr>
          <w:rFonts w:cstheme="minorHAnsi"/>
          <w:b/>
          <w:szCs w:val="18"/>
        </w:rPr>
        <w:t xml:space="preserve"> wskazane przez Zamawiającego do zasilania jednostkami prądotwórczymi:</w:t>
      </w:r>
    </w:p>
    <w:p w14:paraId="222F8DF1" w14:textId="4C8E48A2" w:rsidR="007E6647" w:rsidRPr="00A02A42" w:rsidRDefault="007E6647" w:rsidP="007E6647">
      <w:pPr>
        <w:pStyle w:val="Akapitzlist"/>
        <w:numPr>
          <w:ilvl w:val="0"/>
          <w:numId w:val="9"/>
        </w:numPr>
        <w:spacing w:before="120" w:after="0" w:line="276" w:lineRule="auto"/>
        <w:jc w:val="both"/>
        <w:outlineLvl w:val="0"/>
        <w:rPr>
          <w:rFonts w:cstheme="minorHAnsi"/>
          <w:b/>
          <w:szCs w:val="18"/>
        </w:rPr>
      </w:pPr>
      <w:r>
        <w:rPr>
          <w:rFonts w:cstheme="minorHAnsi"/>
          <w:b/>
          <w:szCs w:val="18"/>
        </w:rPr>
        <w:t>„Dabrowa Rusiecka 1</w:t>
      </w:r>
      <w:r w:rsidRPr="00A02A42">
        <w:rPr>
          <w:rFonts w:cstheme="minorHAnsi"/>
          <w:b/>
          <w:szCs w:val="18"/>
        </w:rPr>
        <w:t>”, nr eksploatacyjny 7-</w:t>
      </w:r>
      <w:r>
        <w:rPr>
          <w:rFonts w:cstheme="minorHAnsi"/>
          <w:b/>
          <w:szCs w:val="18"/>
        </w:rPr>
        <w:t>0525, moc transformatora 100kVA.</w:t>
      </w:r>
    </w:p>
    <w:p w14:paraId="66676F2B"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Zamawiający zobowiązuje Wykonawcę do złożenia w terminie 10 dni od momentu zawarcia umowy zgłoszenia i uzgodnienia Harmonogramu planowanych </w:t>
      </w:r>
      <w:proofErr w:type="spellStart"/>
      <w:r w:rsidRPr="002B5B5C">
        <w:rPr>
          <w:rFonts w:cstheme="minorHAnsi"/>
          <w:szCs w:val="18"/>
        </w:rPr>
        <w:t>wyłączeń</w:t>
      </w:r>
      <w:proofErr w:type="spellEnd"/>
      <w:r w:rsidRPr="002B5B5C">
        <w:rPr>
          <w:rFonts w:cstheme="minorHAnsi"/>
          <w:szCs w:val="18"/>
        </w:rPr>
        <w:t xml:space="preserve"> zgodnego ze złożoną ofertą (załącznik nr 1 do umowy)  i warunkami SIWZ, jednak nie później niż w terminie 21 dni przed planowanym terminem wyłączenia. Wymaga się akceptacji harmonogramu prac przez Inspektora Nadzoru oraz pracownika Centrum Dyspozytorskiego w Rejonie Energetycznym. Bez wymienionych akceptacji Wykonawca nie będzie dopuszczany do prac na sieci elektroenergetycznej.</w:t>
      </w:r>
    </w:p>
    <w:p w14:paraId="2920A4E8"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Zamawiający zobowiązuje Wykonawcę do planowania i realizowania robót budowlano-montażowych w sieci </w:t>
      </w:r>
      <w:proofErr w:type="spellStart"/>
      <w:r w:rsidRPr="002B5B5C">
        <w:rPr>
          <w:rFonts w:cstheme="minorHAnsi"/>
          <w:szCs w:val="18"/>
        </w:rPr>
        <w:t>nN</w:t>
      </w:r>
      <w:proofErr w:type="spellEnd"/>
      <w:r w:rsidRPr="002B5B5C">
        <w:rPr>
          <w:rFonts w:cstheme="minorHAnsi"/>
          <w:szCs w:val="18"/>
        </w:rPr>
        <w:t xml:space="preserve"> objętych dokumentacją projektową, w sposób maksymalnie wykorzystujący technologie prac pod napięciem w sieci i przy urządzeniach </w:t>
      </w:r>
      <w:proofErr w:type="spellStart"/>
      <w:r w:rsidRPr="002B5B5C">
        <w:rPr>
          <w:rFonts w:cstheme="minorHAnsi"/>
          <w:szCs w:val="18"/>
        </w:rPr>
        <w:t>nN.</w:t>
      </w:r>
      <w:proofErr w:type="spellEnd"/>
      <w:r w:rsidRPr="002B5B5C">
        <w:rPr>
          <w:rFonts w:cstheme="minorHAnsi"/>
          <w:szCs w:val="18"/>
        </w:rPr>
        <w:t xml:space="preserve"> Prace winny być realizowane zgodnie technologiami zawartymi w „Instrukcji organizacji i wykonywania prac pod napięciem w sieci dystrybucyjnej o napięciu do 1 </w:t>
      </w:r>
      <w:proofErr w:type="spellStart"/>
      <w:r w:rsidRPr="002B5B5C">
        <w:rPr>
          <w:rFonts w:cstheme="minorHAnsi"/>
          <w:szCs w:val="18"/>
        </w:rPr>
        <w:t>kV</w:t>
      </w:r>
      <w:proofErr w:type="spellEnd"/>
      <w:r w:rsidRPr="002B5B5C">
        <w:rPr>
          <w:rFonts w:cstheme="minorHAnsi"/>
          <w:szCs w:val="18"/>
        </w:rPr>
        <w:t xml:space="preserve"> w PGE Dystrybucja S.A.”</w:t>
      </w:r>
    </w:p>
    <w:p w14:paraId="64631B6A"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Zamawiający zobowiązuje wykonawcę do organizacji prac z wykorzystaniem systemu </w:t>
      </w:r>
      <w:proofErr w:type="spellStart"/>
      <w:r w:rsidRPr="002B5B5C">
        <w:rPr>
          <w:rFonts w:cstheme="minorHAnsi"/>
          <w:szCs w:val="18"/>
        </w:rPr>
        <w:t>samodopuszczeń</w:t>
      </w:r>
      <w:proofErr w:type="spellEnd"/>
      <w:r w:rsidRPr="002B5B5C">
        <w:rPr>
          <w:rFonts w:cstheme="minorHAnsi"/>
          <w:szCs w:val="18"/>
        </w:rPr>
        <w:t xml:space="preserve">. Organizacja, zakres i zasady określone zostały w „Instrukcji prowadzenia prac przez firmy zewnętrzne w systemie </w:t>
      </w:r>
      <w:proofErr w:type="spellStart"/>
      <w:r w:rsidRPr="002B5B5C">
        <w:rPr>
          <w:rFonts w:cstheme="minorHAnsi"/>
          <w:szCs w:val="18"/>
        </w:rPr>
        <w:t>samodopuszczeń</w:t>
      </w:r>
      <w:proofErr w:type="spellEnd"/>
      <w:r w:rsidRPr="002B5B5C">
        <w:rPr>
          <w:rFonts w:cstheme="minorHAnsi"/>
          <w:szCs w:val="18"/>
        </w:rPr>
        <w:t xml:space="preserve"> w sieci PGE Dystrybucja S.A. Oddział Łódź”</w:t>
      </w:r>
    </w:p>
    <w:p w14:paraId="491FA81E" w14:textId="77777777" w:rsidR="00D8328D" w:rsidRPr="002B5B5C" w:rsidRDefault="00D8328D" w:rsidP="008F72E5">
      <w:pPr>
        <w:pStyle w:val="Akapitzlist"/>
        <w:numPr>
          <w:ilvl w:val="2"/>
          <w:numId w:val="8"/>
        </w:numPr>
        <w:spacing w:after="0" w:line="288" w:lineRule="auto"/>
        <w:jc w:val="both"/>
        <w:rPr>
          <w:rFonts w:cstheme="minorHAnsi"/>
          <w:szCs w:val="18"/>
        </w:rPr>
      </w:pPr>
      <w:r w:rsidRPr="002B5B5C">
        <w:rPr>
          <w:rFonts w:cstheme="minorHAnsi"/>
          <w:szCs w:val="18"/>
        </w:rPr>
        <w:t>Wykonawca zapewnia prowadzenie prac na placu budowy pod nadzorem kierownika budowy wykonywanym w sposób ciągły.</w:t>
      </w:r>
    </w:p>
    <w:p w14:paraId="3A44B313" w14:textId="77777777" w:rsidR="002B5B5C"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Jeżeli przedmiot prac obejmuje budowę stacji transformatorowej lub wymianę rozdzielnicy </w:t>
      </w:r>
      <w:proofErr w:type="spellStart"/>
      <w:r w:rsidRPr="002B5B5C">
        <w:rPr>
          <w:rFonts w:cstheme="minorHAnsi"/>
          <w:szCs w:val="18"/>
        </w:rPr>
        <w:t>nN</w:t>
      </w:r>
      <w:proofErr w:type="spellEnd"/>
      <w:r w:rsidRPr="002B5B5C">
        <w:rPr>
          <w:rFonts w:cstheme="minorHAnsi"/>
          <w:szCs w:val="18"/>
        </w:rPr>
        <w:t xml:space="preserve"> na stacji poniżej przedstawiamy niezbędny zakres prac do wykonania:</w:t>
      </w:r>
    </w:p>
    <w:p w14:paraId="2A11093F"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Wykonawca jest odpowiedzialny za dostawę i montaż na stacji transformatorowej SN/</w:t>
      </w:r>
      <w:proofErr w:type="spellStart"/>
      <w:r w:rsidRPr="002B5B5C">
        <w:rPr>
          <w:rFonts w:cstheme="minorHAnsi"/>
          <w:szCs w:val="18"/>
        </w:rPr>
        <w:t>nN</w:t>
      </w:r>
      <w:proofErr w:type="spellEnd"/>
      <w:r w:rsidRPr="002B5B5C">
        <w:rPr>
          <w:rFonts w:cstheme="minorHAnsi"/>
          <w:szCs w:val="18"/>
        </w:rPr>
        <w:t xml:space="preserve"> przekładników prądowych, listwy kontrolno-pomiarowej oraz listwy zabezpieczeniowej, izolacyjnej płyty montażowej (uchylnej dla istniejących stacji wnętrzowych), tablic licznikowych, szyny TH-35, zabezpieczeń (gniazda serwisowego, koncentratora i modemu), </w:t>
      </w:r>
      <w:r w:rsidRPr="002B5B5C">
        <w:rPr>
          <w:rFonts w:cstheme="minorHAnsi"/>
          <w:szCs w:val="18"/>
        </w:rPr>
        <w:lastRenderedPageBreak/>
        <w:t>gniazda serwisowego Zgodnie z Tomem 5 Stacje Transformatorowe Sn/</w:t>
      </w:r>
      <w:proofErr w:type="spellStart"/>
      <w:r w:rsidRPr="002B5B5C">
        <w:rPr>
          <w:rFonts w:cstheme="minorHAnsi"/>
          <w:szCs w:val="18"/>
        </w:rPr>
        <w:t>nN</w:t>
      </w:r>
      <w:proofErr w:type="spellEnd"/>
      <w:r w:rsidRPr="002B5B5C">
        <w:rPr>
          <w:rFonts w:cstheme="minorHAnsi"/>
          <w:szCs w:val="18"/>
        </w:rPr>
        <w:t xml:space="preserve"> Wytycznych do budowy systemów elektroenergetycznych w PGE Dystrybucja S.A.)</w:t>
      </w:r>
      <w:r w:rsidR="002B5B5C" w:rsidRPr="002B5B5C">
        <w:rPr>
          <w:rFonts w:cstheme="minorHAnsi"/>
          <w:szCs w:val="18"/>
        </w:rPr>
        <w:t>.</w:t>
      </w:r>
    </w:p>
    <w:p w14:paraId="629C0C08"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Zamawiający zobowiązuje wykonawcę do wykonania obwodów wtórnych (o odpowiedniej kolorystyce i przekroju przewodów) od przekładników prądowych do listwy kontrolno-pomiarowej wraz z obwodami prądowymi i napięciowymi  oraz od listwy kontrolno-pomiarowej do tablicy licznikowej obwodów prądowych i napięciowych co umożliwi Zamawiającemu bezpieczne i bezproblemowe podłączenie odpowiedniego licznika energii elektrycznej.</w:t>
      </w:r>
    </w:p>
    <w:p w14:paraId="28CD019A"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 xml:space="preserve">Obwody prądowe należy pozostawić zwarte na listwie </w:t>
      </w:r>
      <w:proofErr w:type="spellStart"/>
      <w:r w:rsidRPr="002B5B5C">
        <w:rPr>
          <w:rFonts w:cstheme="minorHAnsi"/>
          <w:szCs w:val="18"/>
        </w:rPr>
        <w:t>kontrolno</w:t>
      </w:r>
      <w:proofErr w:type="spellEnd"/>
      <w:r w:rsidRPr="002B5B5C">
        <w:rPr>
          <w:rFonts w:cstheme="minorHAnsi"/>
          <w:szCs w:val="18"/>
        </w:rPr>
        <w:t xml:space="preserve"> pomiarowej, natomiast obwody napięciowe należy pozostawić odłączone (w stanie </w:t>
      </w:r>
      <w:proofErr w:type="spellStart"/>
      <w:r w:rsidRPr="002B5B5C">
        <w:rPr>
          <w:rFonts w:cstheme="minorHAnsi"/>
          <w:szCs w:val="18"/>
        </w:rPr>
        <w:t>beznapięciowym</w:t>
      </w:r>
      <w:proofErr w:type="spellEnd"/>
      <w:r w:rsidRPr="002B5B5C">
        <w:rPr>
          <w:rFonts w:cstheme="minorHAnsi"/>
          <w:szCs w:val="18"/>
        </w:rPr>
        <w:t>).</w:t>
      </w:r>
    </w:p>
    <w:p w14:paraId="22C7AE79" w14:textId="32D52E1B" w:rsidR="00D8328D"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 xml:space="preserve">Zamawiający zobowiązuje wykonawcę do wykonania obwodów zasilania koncentratora </w:t>
      </w:r>
      <w:r w:rsidR="003254C3">
        <w:rPr>
          <w:rFonts w:cstheme="minorHAnsi"/>
          <w:szCs w:val="18"/>
        </w:rPr>
        <w:br/>
      </w:r>
      <w:r w:rsidRPr="002B5B5C">
        <w:rPr>
          <w:rFonts w:cstheme="minorHAnsi"/>
          <w:szCs w:val="18"/>
        </w:rPr>
        <w:t>i modemu wraz o odpowiednią listwą zabezpieczeniową oraz zabezpieczonym gniazdem serwisowym zgodnie z Tomem 5 „Stacje Transformatorowe Sn/</w:t>
      </w:r>
      <w:proofErr w:type="spellStart"/>
      <w:r w:rsidRPr="002B5B5C">
        <w:rPr>
          <w:rFonts w:cstheme="minorHAnsi"/>
          <w:szCs w:val="18"/>
        </w:rPr>
        <w:t>nN</w:t>
      </w:r>
      <w:proofErr w:type="spellEnd"/>
      <w:r w:rsidRPr="002B5B5C">
        <w:rPr>
          <w:rFonts w:cstheme="minorHAnsi"/>
          <w:szCs w:val="18"/>
        </w:rPr>
        <w:t xml:space="preserve"> Wytycznych do budowy systemów elektroenergetycznych w PGE Dystrybucja S.A.”</w:t>
      </w:r>
    </w:p>
    <w:p w14:paraId="26D031B1" w14:textId="77777777" w:rsidR="002B5B5C" w:rsidRPr="002B5B5C" w:rsidRDefault="00D8328D" w:rsidP="008F72E5">
      <w:pPr>
        <w:pStyle w:val="Akapitzlist"/>
        <w:numPr>
          <w:ilvl w:val="2"/>
          <w:numId w:val="8"/>
        </w:numPr>
        <w:spacing w:after="0" w:line="288" w:lineRule="auto"/>
        <w:jc w:val="both"/>
        <w:rPr>
          <w:rFonts w:cstheme="minorHAnsi"/>
          <w:szCs w:val="18"/>
        </w:rPr>
      </w:pPr>
      <w:r w:rsidRPr="002B5B5C">
        <w:rPr>
          <w:rFonts w:cstheme="minorHAnsi"/>
          <w:szCs w:val="18"/>
        </w:rPr>
        <w:t>Na Wykonawcy spoczywa obowiązek zakupu dziennika budowy i przekazania go do Zamawiającego – jeżeli przedmiot prac tego wymaga.</w:t>
      </w:r>
    </w:p>
    <w:p w14:paraId="1A8A752E" w14:textId="11AF14B2" w:rsidR="00D8328D" w:rsidRPr="002B5B5C" w:rsidRDefault="00D8328D" w:rsidP="008F72E5">
      <w:pPr>
        <w:pStyle w:val="Akapitzlist"/>
        <w:numPr>
          <w:ilvl w:val="2"/>
          <w:numId w:val="8"/>
        </w:numPr>
        <w:spacing w:after="0" w:line="288" w:lineRule="auto"/>
        <w:jc w:val="both"/>
        <w:rPr>
          <w:rStyle w:val="Hipercze"/>
          <w:rFonts w:cstheme="minorHAnsi"/>
          <w:sz w:val="18"/>
          <w:szCs w:val="18"/>
        </w:rPr>
      </w:pPr>
      <w:r w:rsidRPr="002B5B5C">
        <w:rPr>
          <w:rFonts w:cstheme="minorHAnsi"/>
          <w:szCs w:val="18"/>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t>
      </w:r>
      <w:r w:rsidR="003254C3">
        <w:rPr>
          <w:rFonts w:cstheme="minorHAnsi"/>
          <w:szCs w:val="18"/>
        </w:rPr>
        <w:br/>
      </w:r>
      <w:r w:rsidRPr="002B5B5C">
        <w:rPr>
          <w:rFonts w:cstheme="minorHAnsi"/>
          <w:szCs w:val="18"/>
        </w:rPr>
        <w:t xml:space="preserve">w PGE Dystrybucja S.A.”, „Instrukcji organizacji prac w sieci dystrybucyjnej PGE Dystrybucja S.A. z udziałem firm zewnętrznych”, „Wytycznych do budowy systemów energetycznych </w:t>
      </w:r>
      <w:r w:rsidR="003254C3">
        <w:rPr>
          <w:rFonts w:cstheme="minorHAnsi"/>
          <w:szCs w:val="18"/>
        </w:rPr>
        <w:br/>
      </w:r>
      <w:r w:rsidRPr="002B5B5C">
        <w:rPr>
          <w:rFonts w:cstheme="minorHAnsi"/>
          <w:szCs w:val="18"/>
        </w:rPr>
        <w:t xml:space="preserve">w PGE Dystrybucja S.A.” oraz „Zasadach prowadzenia prac przy budowie lub przebudowie stacji i linii elektroenergetycznych” dostępnych na stronie internetowej Zamawiającego </w:t>
      </w:r>
      <w:hyperlink r:id="rId12" w:history="1">
        <w:r w:rsidRPr="002B5B5C">
          <w:rPr>
            <w:rStyle w:val="Hipercze"/>
            <w:rFonts w:cstheme="minorHAnsi"/>
            <w:sz w:val="18"/>
            <w:szCs w:val="18"/>
          </w:rPr>
          <w:t>http://pgedystrybucja.pl/strefa-klienta/przydatne-dokumenty</w:t>
        </w:r>
      </w:hyperlink>
    </w:p>
    <w:p w14:paraId="4CBE31C3" w14:textId="4D662692" w:rsidR="00D8328D" w:rsidRPr="00463679" w:rsidRDefault="00D8328D" w:rsidP="00463679">
      <w:pPr>
        <w:pStyle w:val="Akapitzlist"/>
        <w:numPr>
          <w:ilvl w:val="1"/>
          <w:numId w:val="8"/>
        </w:numPr>
        <w:spacing w:before="120" w:after="240" w:line="276" w:lineRule="auto"/>
        <w:ind w:left="1134" w:hanging="708"/>
        <w:jc w:val="both"/>
        <w:outlineLvl w:val="0"/>
        <w:rPr>
          <w:rFonts w:cstheme="minorHAnsi"/>
          <w:bCs/>
          <w:szCs w:val="18"/>
        </w:rPr>
      </w:pPr>
      <w:r w:rsidRPr="00463679">
        <w:rPr>
          <w:rFonts w:cstheme="minorHAnsi"/>
          <w:bCs/>
          <w:szCs w:val="18"/>
        </w:rPr>
        <w:t xml:space="preserve">Jeżeli wymagane jest zabezpieczenie należytego wykonania umowy, a Wykonawca zdecyduje się je wnieść w postaci gwarancji bankowej lub ubezpieczeniowej, wówczas zobowiązany jest przed podpisaniem umowy do przedstawienia Zamawiającemu draftu stosownej umowy do zatwierdzenia. Wzory treści umów gwarancyjnych stanowią załącznik do niniejszej Specyfikacji. </w:t>
      </w:r>
    </w:p>
    <w:p w14:paraId="3787EDB1" w14:textId="77777777" w:rsidR="00D8328D" w:rsidRPr="002B5B5C" w:rsidRDefault="00D8328D" w:rsidP="008F72E5">
      <w:pPr>
        <w:pStyle w:val="Akapitzlist"/>
        <w:numPr>
          <w:ilvl w:val="0"/>
          <w:numId w:val="8"/>
        </w:numPr>
        <w:spacing w:before="120" w:after="0" w:line="276" w:lineRule="auto"/>
        <w:ind w:left="284" w:hanging="284"/>
        <w:outlineLvl w:val="0"/>
        <w:rPr>
          <w:rFonts w:cstheme="minorHAnsi"/>
          <w:b/>
          <w:szCs w:val="18"/>
        </w:rPr>
      </w:pPr>
      <w:r w:rsidRPr="002B5B5C">
        <w:rPr>
          <w:rFonts w:cstheme="minorHAnsi"/>
          <w:b/>
          <w:szCs w:val="18"/>
        </w:rPr>
        <w:t>Zasady odbioru robót budowlanych:</w:t>
      </w:r>
    </w:p>
    <w:p w14:paraId="74B66FB2" w14:textId="129C3816" w:rsidR="00D8328D" w:rsidRPr="00463679" w:rsidRDefault="00D8328D" w:rsidP="00463679">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 xml:space="preserve">Odbiory prac dokonywane są przez Zamawiającego zgodnie z „Ramową instrukcją przeprowadzania odbiorów obiektów budowlanych związanych z dystrybucją energii elektrycznej w PGE Dystrybucja S.A. która dostępna jest na stronie </w:t>
      </w:r>
      <w:hyperlink r:id="rId13" w:history="1">
        <w:r w:rsidR="00463679" w:rsidRPr="001E36C9">
          <w:rPr>
            <w:rStyle w:val="Hipercze"/>
            <w:sz w:val="18"/>
          </w:rPr>
          <w:t>https://pgedystrybucja.pl/uslugi-dystrybucyjne/dokumenty-do-pobrania</w:t>
        </w:r>
      </w:hyperlink>
      <w:r w:rsidR="00463679">
        <w:t xml:space="preserve"> </w:t>
      </w:r>
      <w:r w:rsidRPr="00463679">
        <w:rPr>
          <w:rFonts w:cstheme="minorHAnsi"/>
          <w:szCs w:val="18"/>
        </w:rPr>
        <w:t xml:space="preserve">oraz zgodnie z zapisami Umowy stanowiącej </w:t>
      </w:r>
      <w:r w:rsidRPr="00463679">
        <w:rPr>
          <w:rFonts w:cstheme="minorHAnsi"/>
          <w:b/>
          <w:szCs w:val="18"/>
        </w:rPr>
        <w:t>Załącznik nr 5 do SWZ</w:t>
      </w:r>
    </w:p>
    <w:p w14:paraId="15E7FC0C" w14:textId="660EA415" w:rsidR="00D8328D" w:rsidRPr="002B5B5C" w:rsidRDefault="00D8328D"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Dokumentacja powykonawcza przekazana do Zamawiającego po wykonaniu prac powinna zawierać w szczególności:</w:t>
      </w:r>
    </w:p>
    <w:p w14:paraId="7FBD1FEA"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Dokumentację projektową (projekt budowlany i projekt wykonawczy) z ewentualnymi zmianami na etapie realizacji.</w:t>
      </w:r>
    </w:p>
    <w:p w14:paraId="157E3FC2"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Protokoły z przeprowadzonych pomiarów.</w:t>
      </w:r>
    </w:p>
    <w:p w14:paraId="2760B0BF"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3695CDD" w14:textId="04B99BD4"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Dokumentacja powykonawcza przebiegu sieci wraz z atrybutami zinwentaryzowanych elementów stanowi integralną część dokumentacji i wymagana jest w plikach wektorowych </w:t>
      </w:r>
      <w:r w:rsidR="003254C3">
        <w:rPr>
          <w:rFonts w:cstheme="minorHAnsi"/>
          <w:szCs w:val="18"/>
        </w:rPr>
        <w:br/>
      </w:r>
      <w:r w:rsidRPr="002B5B5C">
        <w:rPr>
          <w:rFonts w:cstheme="minorHAnsi"/>
          <w:szCs w:val="18"/>
        </w:rPr>
        <w:t>z rozszerzeniem .</w:t>
      </w:r>
      <w:proofErr w:type="spellStart"/>
      <w:r w:rsidRPr="002B5B5C">
        <w:rPr>
          <w:rFonts w:cstheme="minorHAnsi"/>
          <w:szCs w:val="18"/>
        </w:rPr>
        <w:t>shp</w:t>
      </w:r>
      <w:proofErr w:type="spellEnd"/>
      <w:r w:rsidRPr="002B5B5C">
        <w:rPr>
          <w:rFonts w:cstheme="minorHAnsi"/>
          <w:szCs w:val="18"/>
        </w:rPr>
        <w:t xml:space="preserve"> dla inwentaryzowanych warstw w układach 2000 (pas 6,7), 1992(m), 1965 (strefa_1).</w:t>
      </w:r>
    </w:p>
    <w:p w14:paraId="3C1C5D15"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lastRenderedPageBreak/>
        <w:t xml:space="preserve">Kompletną dokumentację </w:t>
      </w:r>
      <w:proofErr w:type="spellStart"/>
      <w:r w:rsidRPr="002B5B5C">
        <w:rPr>
          <w:rFonts w:cstheme="minorHAnsi"/>
          <w:szCs w:val="18"/>
        </w:rPr>
        <w:t>prawno</w:t>
      </w:r>
      <w:proofErr w:type="spellEnd"/>
      <w:r w:rsidRPr="002B5B5C">
        <w:rPr>
          <w:rFonts w:cstheme="minorHAnsi"/>
          <w:szCs w:val="18"/>
        </w:rPr>
        <w:t xml:space="preserve"> - uzgodnieniową z oryginałami prawomocnych uzgodnień i decyzji wymaganych przepisami prawa. </w:t>
      </w:r>
    </w:p>
    <w:p w14:paraId="272BBD75"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Dziennik Budowy (o ile jest wymagany przepisami).</w:t>
      </w:r>
    </w:p>
    <w:p w14:paraId="540FE847"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Dokumenty dotyczące wyrobów budowlanych (materiałów i urządzeń) wbudowanych </w:t>
      </w:r>
      <w:r w:rsidRPr="002B5B5C">
        <w:rPr>
          <w:rFonts w:cstheme="minorHAnsi"/>
          <w:szCs w:val="18"/>
        </w:rPr>
        <w:br/>
        <w:t>w obiekt potwierdzających ich projektowane właściwości użytkowe, charakterystyki techniczne i świadczące o legalnym wprowadzeniu ich do obrotu.</w:t>
      </w:r>
    </w:p>
    <w:p w14:paraId="014EBD2B" w14:textId="77777777" w:rsidR="00D8328D" w:rsidRPr="001664FC" w:rsidRDefault="00D8328D" w:rsidP="008F72E5">
      <w:pPr>
        <w:pStyle w:val="Akapitzlist"/>
        <w:numPr>
          <w:ilvl w:val="2"/>
          <w:numId w:val="8"/>
        </w:numPr>
        <w:spacing w:before="120" w:after="0" w:line="276" w:lineRule="auto"/>
        <w:jc w:val="both"/>
        <w:outlineLvl w:val="0"/>
        <w:rPr>
          <w:rFonts w:cstheme="minorHAnsi"/>
          <w:sz w:val="20"/>
        </w:rPr>
      </w:pPr>
      <w:r w:rsidRPr="002B5B5C">
        <w:rPr>
          <w:rFonts w:cstheme="minorHAnsi"/>
          <w:szCs w:val="18"/>
        </w:rPr>
        <w:t xml:space="preserve">Wykaz nowych </w:t>
      </w:r>
      <w:proofErr w:type="spellStart"/>
      <w:r w:rsidRPr="002B5B5C">
        <w:rPr>
          <w:rFonts w:cstheme="minorHAnsi"/>
          <w:szCs w:val="18"/>
        </w:rPr>
        <w:t>przyporządkowań</w:t>
      </w:r>
      <w:proofErr w:type="spellEnd"/>
      <w:r w:rsidRPr="002B5B5C">
        <w:rPr>
          <w:rFonts w:cstheme="minorHAnsi"/>
          <w:szCs w:val="18"/>
        </w:rPr>
        <w:t xml:space="preserve"> odbiorców do stacji po podziale sieci wraz </w:t>
      </w:r>
      <w:r w:rsidRPr="002B5B5C">
        <w:rPr>
          <w:rFonts w:cstheme="minorHAnsi"/>
          <w:szCs w:val="18"/>
        </w:rPr>
        <w:br/>
        <w:t>z ewentualnymi zmianami sposobu ich zasilania.</w:t>
      </w:r>
    </w:p>
    <w:p w14:paraId="1B7FF408" w14:textId="7C86E250" w:rsidR="006240E4" w:rsidRPr="006240E4" w:rsidRDefault="006240E4" w:rsidP="00D8328D">
      <w:pPr>
        <w:spacing w:after="0" w:line="288" w:lineRule="auto"/>
        <w:jc w:val="both"/>
        <w:rPr>
          <w:rFonts w:ascii="Times New Roman" w:eastAsia="Times New Roman" w:hAnsi="Times New Roman" w:cs="Times New Roman"/>
          <w:sz w:val="22"/>
          <w:szCs w:val="20"/>
        </w:rPr>
      </w:pPr>
    </w:p>
    <w:p w14:paraId="16C1A2E3" w14:textId="77777777" w:rsidR="006240E4" w:rsidRPr="006240E4" w:rsidRDefault="006240E4" w:rsidP="006240E4">
      <w:pPr>
        <w:spacing w:after="0" w:line="288" w:lineRule="auto"/>
        <w:jc w:val="both"/>
        <w:rPr>
          <w:rFonts w:ascii="Times New Roman" w:eastAsia="Times New Roman" w:hAnsi="Times New Roman" w:cs="Times New Roman"/>
          <w:sz w:val="22"/>
          <w:szCs w:val="20"/>
        </w:rPr>
      </w:pPr>
    </w:p>
    <w:p w14:paraId="5B04551C" w14:textId="77777777" w:rsidR="006240E4" w:rsidRPr="007757B5" w:rsidRDefault="006240E4" w:rsidP="003F7633">
      <w:pPr>
        <w:tabs>
          <w:tab w:val="left" w:pos="4357"/>
          <w:tab w:val="left" w:pos="8509"/>
        </w:tabs>
        <w:rPr>
          <w:rFonts w:ascii="Verdana" w:eastAsia="Verdana" w:hAnsi="Verdana" w:cs="Times New Roman"/>
          <w:szCs w:val="18"/>
        </w:rPr>
      </w:pPr>
    </w:p>
    <w:sectPr w:rsidR="006240E4" w:rsidRPr="007757B5" w:rsidSect="00A62B4C">
      <w:headerReference w:type="even" r:id="rId14"/>
      <w:headerReference w:type="default" r:id="rId15"/>
      <w:footerReference w:type="even" r:id="rId16"/>
      <w:footerReference w:type="default" r:id="rId17"/>
      <w:headerReference w:type="first" r:id="rId18"/>
      <w:footerReference w:type="first" r:id="rId19"/>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43F24A" w14:textId="77777777" w:rsidR="005259B6" w:rsidRDefault="005259B6" w:rsidP="00582CE9">
      <w:pPr>
        <w:spacing w:after="0"/>
      </w:pPr>
      <w:r>
        <w:separator/>
      </w:r>
    </w:p>
  </w:endnote>
  <w:endnote w:type="continuationSeparator" w:id="0">
    <w:p w14:paraId="1B860579" w14:textId="77777777" w:rsidR="005259B6" w:rsidRDefault="005259B6"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F89B5" w14:textId="77777777" w:rsidR="004E0B93" w:rsidRDefault="004E0B9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5B267BF3" w:rsidR="00347E8D" w:rsidRDefault="00347E8D">
        <w:pPr>
          <w:pStyle w:val="Stopka"/>
          <w:jc w:val="right"/>
        </w:pPr>
        <w:r>
          <w:fldChar w:fldCharType="begin"/>
        </w:r>
        <w:r>
          <w:instrText>PAGE   \* MERGEFORMAT</w:instrText>
        </w:r>
        <w:r>
          <w:fldChar w:fldCharType="separate"/>
        </w:r>
        <w:r w:rsidR="0086164F">
          <w:rPr>
            <w:noProof/>
          </w:rPr>
          <w:t>3</w:t>
        </w:r>
        <w:r>
          <w:fldChar w:fldCharType="end"/>
        </w:r>
      </w:p>
    </w:sdtContent>
  </w:sdt>
  <w:p w14:paraId="4A5385B6" w14:textId="77777777" w:rsidR="00347E8D" w:rsidRDefault="00347E8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1F75F0" w14:textId="77777777" w:rsidR="005259B6" w:rsidRDefault="005259B6" w:rsidP="00582CE9">
      <w:pPr>
        <w:spacing w:after="0"/>
      </w:pPr>
      <w:r>
        <w:separator/>
      </w:r>
    </w:p>
  </w:footnote>
  <w:footnote w:type="continuationSeparator" w:id="0">
    <w:p w14:paraId="61925249" w14:textId="77777777" w:rsidR="005259B6" w:rsidRDefault="005259B6"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F6B96" w14:textId="77777777" w:rsidR="004E0B93" w:rsidRDefault="004E0B9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E15C00"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1547D57B" w14:textId="77777777" w:rsidR="004E0B93" w:rsidRDefault="004E0B93" w:rsidP="006E100D">
          <w:pPr>
            <w:suppressAutoHyphens/>
            <w:ind w:right="187"/>
            <w:rPr>
              <w:rFonts w:asciiTheme="majorHAnsi" w:hAnsiTheme="majorHAnsi"/>
              <w:color w:val="000000" w:themeColor="text1"/>
              <w:sz w:val="14"/>
              <w:szCs w:val="18"/>
            </w:rPr>
          </w:pPr>
          <w:r w:rsidRPr="004E0B93">
            <w:rPr>
              <w:rFonts w:asciiTheme="majorHAnsi" w:hAnsiTheme="majorHAnsi"/>
              <w:color w:val="000000" w:themeColor="text1"/>
              <w:sz w:val="14"/>
              <w:szCs w:val="18"/>
            </w:rPr>
            <w:t>Wykonanie robót budowlanych w branży elektroenergetycznej na terenie działania PGE Dystrybucja S.A. OŁD w RE Bełchatów w podziale na 5 części.</w:t>
          </w:r>
        </w:p>
        <w:p w14:paraId="1A19274F" w14:textId="71DDA440" w:rsidR="00347E8D" w:rsidRPr="00E15C00" w:rsidRDefault="008D0EB4" w:rsidP="006E100D">
          <w:pPr>
            <w:suppressAutoHyphens/>
            <w:ind w:right="187"/>
            <w:rPr>
              <w:rFonts w:asciiTheme="majorHAnsi" w:hAnsiTheme="majorHAnsi"/>
              <w:color w:val="000000" w:themeColor="text1"/>
              <w:sz w:val="14"/>
              <w:szCs w:val="18"/>
              <w:lang w:val="en-GB"/>
            </w:rPr>
          </w:pPr>
          <w:r w:rsidRPr="00E15C00">
            <w:rPr>
              <w:rFonts w:asciiTheme="majorHAnsi" w:hAnsiTheme="majorHAnsi"/>
              <w:color w:val="000000" w:themeColor="text1"/>
              <w:sz w:val="14"/>
              <w:szCs w:val="18"/>
              <w:lang w:val="en-GB"/>
            </w:rPr>
            <w:t>POST/DYS/OLD/GZ/</w:t>
          </w:r>
          <w:r w:rsidR="004E0B93" w:rsidRPr="00E15C00">
            <w:rPr>
              <w:rFonts w:asciiTheme="majorHAnsi" w:hAnsiTheme="majorHAnsi"/>
              <w:color w:val="000000" w:themeColor="text1"/>
              <w:sz w:val="14"/>
              <w:szCs w:val="18"/>
              <w:lang w:val="en-GB"/>
            </w:rPr>
            <w:t>04163</w:t>
          </w:r>
          <w:r w:rsidR="00C13454" w:rsidRPr="00E15C00">
            <w:rPr>
              <w:rFonts w:asciiTheme="majorHAnsi" w:hAnsiTheme="majorHAnsi"/>
              <w:color w:val="000000" w:themeColor="text1"/>
              <w:sz w:val="14"/>
              <w:szCs w:val="18"/>
              <w:lang w:val="en-GB"/>
            </w:rPr>
            <w:t>/2025</w:t>
          </w:r>
          <w:r w:rsidR="00E15C00" w:rsidRPr="00E15C00">
            <w:rPr>
              <w:rFonts w:asciiTheme="majorHAnsi" w:hAnsiTheme="majorHAnsi"/>
              <w:color w:val="000000" w:themeColor="text1"/>
              <w:sz w:val="14"/>
              <w:szCs w:val="18"/>
              <w:lang w:val="en-GB"/>
            </w:rPr>
            <w:t xml:space="preserve"> c</w:t>
          </w:r>
          <w:r w:rsidR="00E15C00">
            <w:rPr>
              <w:rFonts w:asciiTheme="majorHAnsi" w:hAnsiTheme="majorHAnsi"/>
              <w:color w:val="000000" w:themeColor="text1"/>
              <w:sz w:val="14"/>
              <w:szCs w:val="18"/>
              <w:lang w:val="en-GB"/>
            </w:rPr>
            <w:t>zęść 1</w:t>
          </w:r>
        </w:p>
        <w:p w14:paraId="5205B493" w14:textId="47502FF7" w:rsidR="00347E8D" w:rsidRPr="00E15C00" w:rsidRDefault="00347E8D" w:rsidP="00582CE9">
          <w:pPr>
            <w:suppressAutoHyphens/>
            <w:ind w:right="187"/>
            <w:rPr>
              <w:rFonts w:asciiTheme="majorHAnsi" w:hAnsiTheme="majorHAnsi"/>
              <w:color w:val="000000" w:themeColor="text1"/>
              <w:sz w:val="14"/>
              <w:szCs w:val="18"/>
              <w:lang w:val="en-GB"/>
            </w:rPr>
          </w:pPr>
        </w:p>
      </w:tc>
      <w:tc>
        <w:tcPr>
          <w:tcW w:w="977" w:type="dxa"/>
          <w:vAlign w:val="center"/>
        </w:tcPr>
        <w:p w14:paraId="3FED520E" w14:textId="72C65808" w:rsidR="00347E8D" w:rsidRPr="00E15C00" w:rsidRDefault="00347E8D" w:rsidP="00582CE9">
          <w:pPr>
            <w:suppressAutoHyphens/>
            <w:ind w:right="187"/>
            <w:rPr>
              <w:rFonts w:asciiTheme="majorHAnsi" w:hAnsiTheme="majorHAnsi"/>
              <w:color w:val="092D74"/>
              <w:sz w:val="14"/>
              <w:szCs w:val="18"/>
              <w:lang w:val="en-GB"/>
            </w:rPr>
          </w:pPr>
        </w:p>
      </w:tc>
      <w:tc>
        <w:tcPr>
          <w:tcW w:w="3110" w:type="dxa"/>
          <w:vAlign w:val="center"/>
        </w:tcPr>
        <w:p w14:paraId="0E71B715" w14:textId="641FDE21" w:rsidR="00347E8D" w:rsidRPr="00E15C00" w:rsidRDefault="00056904" w:rsidP="00582CE9">
          <w:pPr>
            <w:suppressAutoHyphens/>
            <w:ind w:right="187"/>
            <w:rPr>
              <w:rFonts w:asciiTheme="majorHAnsi" w:hAnsiTheme="majorHAnsi"/>
              <w:color w:val="092D74"/>
              <w:sz w:val="14"/>
              <w:szCs w:val="18"/>
              <w:lang w:val="en-GB"/>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0057A437">
              <wp:simplePos x="0" y="0"/>
              <wp:positionH relativeFrom="page">
                <wp:align>left</wp:align>
              </wp:positionH>
              <wp:positionV relativeFrom="page">
                <wp:posOffset>143123</wp:posOffset>
              </wp:positionV>
              <wp:extent cx="7560310" cy="47708"/>
              <wp:effectExtent l="0" t="0" r="0" b="9525"/>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flipV="1">
                        <a:off x="0" y="0"/>
                        <a:ext cx="7560310" cy="47708"/>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531CA081"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1.25pt;width:595.3pt;height:3.75pt;flip:y;z-index:251667456;visibility:visible;mso-wrap-style:square;mso-height-percent:0;mso-wrap-distance-left:9pt;mso-wrap-distance-top:0;mso-wrap-distance-right:9pt;mso-wrap-distance-bottom:0;mso-position-horizontal:left;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" o:allowincell="f" filled="f" stroked="f" strokeweight=".5pt">
              <v:textbox inset=",0,20pt,0">
                <w:txbxContent>
                  <w:p w14:paraId="7B5F2E8B" w14:textId="531CA081"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1"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A2B1D33"/>
    <w:multiLevelType w:val="hybridMultilevel"/>
    <w:tmpl w:val="CAA831C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8C170F3"/>
    <w:multiLevelType w:val="hybridMultilevel"/>
    <w:tmpl w:val="F6387FF8"/>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4A4F7E90"/>
    <w:multiLevelType w:val="multilevel"/>
    <w:tmpl w:val="C9B0E670"/>
    <w:lvl w:ilvl="0">
      <w:start w:val="5"/>
      <w:numFmt w:val="decimal"/>
      <w:lvlText w:val="%1."/>
      <w:lvlJc w:val="left"/>
      <w:pPr>
        <w:ind w:left="360" w:hanging="360"/>
      </w:pPr>
      <w:rPr>
        <w:rFonts w:hint="default"/>
      </w:rPr>
    </w:lvl>
    <w:lvl w:ilvl="1">
      <w:start w:val="1"/>
      <w:numFmt w:val="decimal"/>
      <w:lvlText w:val="%1.%2."/>
      <w:lvlJc w:val="left"/>
      <w:pPr>
        <w:ind w:left="1712" w:hanging="720"/>
      </w:pPr>
      <w:rPr>
        <w:rFonts w:hint="default"/>
        <w:b w:val="0"/>
        <w:sz w:val="18"/>
        <w:szCs w:val="18"/>
      </w:rPr>
    </w:lvl>
    <w:lvl w:ilvl="2">
      <w:start w:val="1"/>
      <w:numFmt w:val="decimal"/>
      <w:lvlText w:val="%1.%2.%3."/>
      <w:lvlJc w:val="left"/>
      <w:pPr>
        <w:ind w:left="1440" w:hanging="720"/>
      </w:pPr>
      <w:rPr>
        <w:rFonts w:hint="default"/>
        <w:sz w:val="18"/>
        <w:szCs w:val="18"/>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4E821845"/>
    <w:multiLevelType w:val="multilevel"/>
    <w:tmpl w:val="AAA27940"/>
    <w:lvl w:ilvl="0">
      <w:start w:val="1"/>
      <w:numFmt w:val="decimal"/>
      <w:lvlText w:val="%1."/>
      <w:lvlJc w:val="left"/>
      <w:pPr>
        <w:ind w:left="540" w:hanging="540"/>
      </w:pPr>
      <w:rPr>
        <w:rFonts w:hint="default"/>
      </w:rPr>
    </w:lvl>
    <w:lvl w:ilvl="1">
      <w:start w:val="5"/>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10" w15:restartNumberingAfterBreak="0">
    <w:nsid w:val="587D706B"/>
    <w:multiLevelType w:val="hybridMultilevel"/>
    <w:tmpl w:val="3620B96A"/>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1"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2" w15:restartNumberingAfterBreak="0">
    <w:nsid w:val="6D5645DC"/>
    <w:multiLevelType w:val="hybridMultilevel"/>
    <w:tmpl w:val="B13CE31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3" w15:restartNumberingAfterBreak="0">
    <w:nsid w:val="6E237CE2"/>
    <w:multiLevelType w:val="hybridMultilevel"/>
    <w:tmpl w:val="76C840B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4" w15:restartNumberingAfterBreak="0">
    <w:nsid w:val="74AA0222"/>
    <w:multiLevelType w:val="hybridMultilevel"/>
    <w:tmpl w:val="EF785A44"/>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5" w15:restartNumberingAfterBreak="0">
    <w:nsid w:val="7BC1742F"/>
    <w:multiLevelType w:val="hybridMultilevel"/>
    <w:tmpl w:val="08B086F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num w:numId="1" w16cid:durableId="1535189442">
    <w:abstractNumId w:val="6"/>
  </w:num>
  <w:num w:numId="2" w16cid:durableId="180122914">
    <w:abstractNumId w:val="1"/>
  </w:num>
  <w:num w:numId="3" w16cid:durableId="947856413">
    <w:abstractNumId w:val="3"/>
  </w:num>
  <w:num w:numId="4" w16cid:durableId="2008702706">
    <w:abstractNumId w:val="7"/>
  </w:num>
  <w:num w:numId="5" w16cid:durableId="2012487328">
    <w:abstractNumId w:val="0"/>
  </w:num>
  <w:num w:numId="6" w16cid:durableId="1462843695">
    <w:abstractNumId w:val="4"/>
  </w:num>
  <w:num w:numId="7" w16cid:durableId="939797640">
    <w:abstractNumId w:val="9"/>
  </w:num>
  <w:num w:numId="8" w16cid:durableId="1329333979">
    <w:abstractNumId w:val="8"/>
  </w:num>
  <w:num w:numId="9" w16cid:durableId="1222208601">
    <w:abstractNumId w:val="11"/>
  </w:num>
  <w:num w:numId="10" w16cid:durableId="1669478040">
    <w:abstractNumId w:val="15"/>
  </w:num>
  <w:num w:numId="11" w16cid:durableId="527838676">
    <w:abstractNumId w:val="5"/>
  </w:num>
  <w:num w:numId="12" w16cid:durableId="1905138526">
    <w:abstractNumId w:val="14"/>
  </w:num>
  <w:num w:numId="13" w16cid:durableId="81993553">
    <w:abstractNumId w:val="10"/>
  </w:num>
  <w:num w:numId="14" w16cid:durableId="1959677469">
    <w:abstractNumId w:val="13"/>
  </w:num>
  <w:num w:numId="15" w16cid:durableId="938021689">
    <w:abstractNumId w:val="12"/>
  </w:num>
  <w:num w:numId="16" w16cid:durableId="1983457511">
    <w:abstractNumId w:val="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28A"/>
    <w:rsid w:val="000C47A9"/>
    <w:rsid w:val="000C679C"/>
    <w:rsid w:val="000D42BE"/>
    <w:rsid w:val="000D5886"/>
    <w:rsid w:val="000E1564"/>
    <w:rsid w:val="00101BCF"/>
    <w:rsid w:val="00104502"/>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2A0C"/>
    <w:rsid w:val="001A4996"/>
    <w:rsid w:val="001B0061"/>
    <w:rsid w:val="001D1A8B"/>
    <w:rsid w:val="001D2EB1"/>
    <w:rsid w:val="001E7E73"/>
    <w:rsid w:val="001F3242"/>
    <w:rsid w:val="001F3600"/>
    <w:rsid w:val="001F3F20"/>
    <w:rsid w:val="001F737A"/>
    <w:rsid w:val="002067F1"/>
    <w:rsid w:val="00224257"/>
    <w:rsid w:val="0024291C"/>
    <w:rsid w:val="00243739"/>
    <w:rsid w:val="00251136"/>
    <w:rsid w:val="00257F22"/>
    <w:rsid w:val="00264A06"/>
    <w:rsid w:val="00265B9D"/>
    <w:rsid w:val="00270752"/>
    <w:rsid w:val="002743D5"/>
    <w:rsid w:val="002768AC"/>
    <w:rsid w:val="002958A7"/>
    <w:rsid w:val="002A3129"/>
    <w:rsid w:val="002A48F7"/>
    <w:rsid w:val="002B5B5C"/>
    <w:rsid w:val="002B5C62"/>
    <w:rsid w:val="002C470F"/>
    <w:rsid w:val="002D4CAD"/>
    <w:rsid w:val="002F10CA"/>
    <w:rsid w:val="00303C67"/>
    <w:rsid w:val="00310CB3"/>
    <w:rsid w:val="003254C3"/>
    <w:rsid w:val="00347E8D"/>
    <w:rsid w:val="00362C4E"/>
    <w:rsid w:val="00366FFB"/>
    <w:rsid w:val="00371A75"/>
    <w:rsid w:val="00375780"/>
    <w:rsid w:val="00380557"/>
    <w:rsid w:val="00381365"/>
    <w:rsid w:val="00385A7C"/>
    <w:rsid w:val="00387A0D"/>
    <w:rsid w:val="003903C2"/>
    <w:rsid w:val="00395F60"/>
    <w:rsid w:val="003A2072"/>
    <w:rsid w:val="003A448C"/>
    <w:rsid w:val="003A4CC6"/>
    <w:rsid w:val="003A5D11"/>
    <w:rsid w:val="003A7C03"/>
    <w:rsid w:val="003B43F5"/>
    <w:rsid w:val="003B66FE"/>
    <w:rsid w:val="003D41B4"/>
    <w:rsid w:val="003D4FEB"/>
    <w:rsid w:val="003D6C11"/>
    <w:rsid w:val="003E050D"/>
    <w:rsid w:val="003E3CCB"/>
    <w:rsid w:val="003E59DD"/>
    <w:rsid w:val="003F132F"/>
    <w:rsid w:val="003F257A"/>
    <w:rsid w:val="003F7633"/>
    <w:rsid w:val="0040472A"/>
    <w:rsid w:val="00412E5B"/>
    <w:rsid w:val="00417E23"/>
    <w:rsid w:val="004257E0"/>
    <w:rsid w:val="004367FB"/>
    <w:rsid w:val="00436F85"/>
    <w:rsid w:val="0044629B"/>
    <w:rsid w:val="00446871"/>
    <w:rsid w:val="00446E2F"/>
    <w:rsid w:val="00463679"/>
    <w:rsid w:val="004644EA"/>
    <w:rsid w:val="00466493"/>
    <w:rsid w:val="00473D75"/>
    <w:rsid w:val="0047759A"/>
    <w:rsid w:val="004906BC"/>
    <w:rsid w:val="004925D9"/>
    <w:rsid w:val="00492AEE"/>
    <w:rsid w:val="00496273"/>
    <w:rsid w:val="004A723C"/>
    <w:rsid w:val="004B29F9"/>
    <w:rsid w:val="004C2303"/>
    <w:rsid w:val="004D154B"/>
    <w:rsid w:val="004D63D5"/>
    <w:rsid w:val="004E0B93"/>
    <w:rsid w:val="004E1AB0"/>
    <w:rsid w:val="004E7573"/>
    <w:rsid w:val="004F0C4A"/>
    <w:rsid w:val="004F20AD"/>
    <w:rsid w:val="004F6B10"/>
    <w:rsid w:val="00520308"/>
    <w:rsid w:val="005259B6"/>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330A"/>
    <w:rsid w:val="005E4AA3"/>
    <w:rsid w:val="005E79E5"/>
    <w:rsid w:val="005F23E1"/>
    <w:rsid w:val="00623B01"/>
    <w:rsid w:val="006240E4"/>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C4791"/>
    <w:rsid w:val="006C4B70"/>
    <w:rsid w:val="006C6089"/>
    <w:rsid w:val="006D16F1"/>
    <w:rsid w:val="006E100D"/>
    <w:rsid w:val="006E2000"/>
    <w:rsid w:val="006E5EF6"/>
    <w:rsid w:val="006F3B57"/>
    <w:rsid w:val="006F5F72"/>
    <w:rsid w:val="00710355"/>
    <w:rsid w:val="00713B03"/>
    <w:rsid w:val="00720ED1"/>
    <w:rsid w:val="007246D0"/>
    <w:rsid w:val="00726BF1"/>
    <w:rsid w:val="00727EC1"/>
    <w:rsid w:val="0073187A"/>
    <w:rsid w:val="007343BE"/>
    <w:rsid w:val="007343C5"/>
    <w:rsid w:val="00742321"/>
    <w:rsid w:val="00742807"/>
    <w:rsid w:val="00760251"/>
    <w:rsid w:val="007617E0"/>
    <w:rsid w:val="007673CA"/>
    <w:rsid w:val="00772961"/>
    <w:rsid w:val="007757B5"/>
    <w:rsid w:val="00783D03"/>
    <w:rsid w:val="007844EB"/>
    <w:rsid w:val="00784DC3"/>
    <w:rsid w:val="00787D9C"/>
    <w:rsid w:val="00794EFB"/>
    <w:rsid w:val="007A1B94"/>
    <w:rsid w:val="007B094C"/>
    <w:rsid w:val="007B0FF0"/>
    <w:rsid w:val="007B50D8"/>
    <w:rsid w:val="007C6687"/>
    <w:rsid w:val="007C67FA"/>
    <w:rsid w:val="007D0675"/>
    <w:rsid w:val="007D1209"/>
    <w:rsid w:val="007E6647"/>
    <w:rsid w:val="00805D3A"/>
    <w:rsid w:val="00812E3F"/>
    <w:rsid w:val="008130D5"/>
    <w:rsid w:val="0081735D"/>
    <w:rsid w:val="008217CE"/>
    <w:rsid w:val="00827A7E"/>
    <w:rsid w:val="00831596"/>
    <w:rsid w:val="00837B4D"/>
    <w:rsid w:val="00841871"/>
    <w:rsid w:val="00842578"/>
    <w:rsid w:val="00847B49"/>
    <w:rsid w:val="00852695"/>
    <w:rsid w:val="008548B7"/>
    <w:rsid w:val="00857549"/>
    <w:rsid w:val="0086164F"/>
    <w:rsid w:val="008707CC"/>
    <w:rsid w:val="00884D47"/>
    <w:rsid w:val="008A7413"/>
    <w:rsid w:val="008A7CE0"/>
    <w:rsid w:val="008B6316"/>
    <w:rsid w:val="008C619A"/>
    <w:rsid w:val="008C6CC4"/>
    <w:rsid w:val="008C74CA"/>
    <w:rsid w:val="008C75AB"/>
    <w:rsid w:val="008D0EB4"/>
    <w:rsid w:val="008D6A33"/>
    <w:rsid w:val="008D6FD3"/>
    <w:rsid w:val="008D7608"/>
    <w:rsid w:val="008E2EA9"/>
    <w:rsid w:val="008E41A4"/>
    <w:rsid w:val="008E4838"/>
    <w:rsid w:val="008F17DA"/>
    <w:rsid w:val="008F1FB0"/>
    <w:rsid w:val="008F72E5"/>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25D0"/>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2845"/>
    <w:rsid w:val="009D58D0"/>
    <w:rsid w:val="009D5A1B"/>
    <w:rsid w:val="009D7472"/>
    <w:rsid w:val="009E0A88"/>
    <w:rsid w:val="009E2CB5"/>
    <w:rsid w:val="009E5B5E"/>
    <w:rsid w:val="00A02C84"/>
    <w:rsid w:val="00A148D6"/>
    <w:rsid w:val="00A370AB"/>
    <w:rsid w:val="00A43299"/>
    <w:rsid w:val="00A467CA"/>
    <w:rsid w:val="00A5134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0CE4"/>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16F3"/>
    <w:rsid w:val="00C12714"/>
    <w:rsid w:val="00C13454"/>
    <w:rsid w:val="00C20678"/>
    <w:rsid w:val="00C224EE"/>
    <w:rsid w:val="00C23F3E"/>
    <w:rsid w:val="00C26BC0"/>
    <w:rsid w:val="00C272AD"/>
    <w:rsid w:val="00C27B9D"/>
    <w:rsid w:val="00C45F7E"/>
    <w:rsid w:val="00C5009D"/>
    <w:rsid w:val="00C53A22"/>
    <w:rsid w:val="00C55EC1"/>
    <w:rsid w:val="00C64A07"/>
    <w:rsid w:val="00C6569B"/>
    <w:rsid w:val="00C66B9A"/>
    <w:rsid w:val="00C707D1"/>
    <w:rsid w:val="00C737A1"/>
    <w:rsid w:val="00C77BCF"/>
    <w:rsid w:val="00C874E6"/>
    <w:rsid w:val="00CB2D26"/>
    <w:rsid w:val="00CB3A6F"/>
    <w:rsid w:val="00CD2022"/>
    <w:rsid w:val="00CE2F55"/>
    <w:rsid w:val="00D03C12"/>
    <w:rsid w:val="00D10930"/>
    <w:rsid w:val="00D1247E"/>
    <w:rsid w:val="00D21BCE"/>
    <w:rsid w:val="00D516C1"/>
    <w:rsid w:val="00D6344F"/>
    <w:rsid w:val="00D80E4A"/>
    <w:rsid w:val="00D8328D"/>
    <w:rsid w:val="00D9793B"/>
    <w:rsid w:val="00DA64DB"/>
    <w:rsid w:val="00DB1E5E"/>
    <w:rsid w:val="00DB2BFF"/>
    <w:rsid w:val="00DB3B99"/>
    <w:rsid w:val="00DB4140"/>
    <w:rsid w:val="00DC76F0"/>
    <w:rsid w:val="00DC7E48"/>
    <w:rsid w:val="00DD06C0"/>
    <w:rsid w:val="00DE1789"/>
    <w:rsid w:val="00DE2A42"/>
    <w:rsid w:val="00DE3208"/>
    <w:rsid w:val="00DE5745"/>
    <w:rsid w:val="00DF2ED5"/>
    <w:rsid w:val="00E12F47"/>
    <w:rsid w:val="00E15C00"/>
    <w:rsid w:val="00E16545"/>
    <w:rsid w:val="00E2123D"/>
    <w:rsid w:val="00E30B4B"/>
    <w:rsid w:val="00E33932"/>
    <w:rsid w:val="00E413AB"/>
    <w:rsid w:val="00E41451"/>
    <w:rsid w:val="00E45F98"/>
    <w:rsid w:val="00E56B47"/>
    <w:rsid w:val="00E66F4B"/>
    <w:rsid w:val="00E706C2"/>
    <w:rsid w:val="00E72CD1"/>
    <w:rsid w:val="00E8041E"/>
    <w:rsid w:val="00E818C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0848"/>
    <w:rsid w:val="00F4718C"/>
    <w:rsid w:val="00F527EB"/>
    <w:rsid w:val="00F57F56"/>
    <w:rsid w:val="00F65859"/>
    <w:rsid w:val="00F664AA"/>
    <w:rsid w:val="00F71902"/>
    <w:rsid w:val="00F724BA"/>
    <w:rsid w:val="00F751D8"/>
    <w:rsid w:val="00F81046"/>
    <w:rsid w:val="00F835B4"/>
    <w:rsid w:val="00F90B96"/>
    <w:rsid w:val="00FA0F6A"/>
    <w:rsid w:val="00FB0646"/>
    <w:rsid w:val="00FB61C7"/>
    <w:rsid w:val="00FC7BB0"/>
    <w:rsid w:val="00FD22AB"/>
    <w:rsid w:val="00FD2808"/>
    <w:rsid w:val="00FD3338"/>
    <w:rsid w:val="00FD4B8D"/>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customStyle="1" w:styleId="Nierozpoznanawzmianka1">
    <w:name w:val="Nierozpoznana wzmianka1"/>
    <w:basedOn w:val="Domylnaczcionkaakapitu"/>
    <w:uiPriority w:val="99"/>
    <w:semiHidden/>
    <w:unhideWhenUsed/>
    <w:rsid w:val="004636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uslugi-dystrybucyjne/dokumenty-do-pobrania"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pgedystrybucja.pl/strefa-klienta/przydatne-dokumenty"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5074F185959294AA765BE591900B5DB" ma:contentTypeVersion="0" ma:contentTypeDescription="SWPP2 Dokument bazowy" ma:contentTypeScope="" ma:versionID="1ffb695313cd3172f9f412ef6d77435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część 1 do SWZ - OPZ (pozostałe zadania modernizacyjne).docx</dmsv2BaseFileName>
    <dmsv2BaseDisplayName xmlns="http://schemas.microsoft.com/sharepoint/v3">Załącznik nr 1 część 1 do SWZ - OPZ (pozostałe zadania modernizacyjne)</dmsv2BaseDisplayName>
    <dmsv2SWPP2ObjectNumber xmlns="http://schemas.microsoft.com/sharepoint/v3">POST/DYS/OLD/GZ/04163/2025                        </dmsv2SWPP2ObjectNumber>
    <dmsv2SWPP2SumMD5 xmlns="http://schemas.microsoft.com/sharepoint/v3">76293990fe7f66e543e99e6ac384f082</dmsv2SWPP2SumMD5>
    <dmsv2BaseMoved xmlns="http://schemas.microsoft.com/sharepoint/v3">false</dmsv2BaseMoved>
    <dmsv2BaseIsSensitive xmlns="http://schemas.microsoft.com/sharepoint/v3">true</dmsv2BaseIsSensitive>
    <dmsv2SWPP2IDSWPP2 xmlns="http://schemas.microsoft.com/sharepoint/v3">699139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23769269</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DPFVW34YURAE-1996658973-7362</_dlc_DocId>
    <_dlc_DocIdUrl xmlns="a19cb1c7-c5c7-46d4-85ae-d83685407bba">
      <Url>https://swpp2.dms.gkpge.pl/sites/40/_layouts/15/DocIdRedir.aspx?ID=DPFVW34YURAE-1996658973-7362</Url>
      <Description>DPFVW34YURAE-1996658973-7362</Description>
    </_dlc_DocIdUrl>
  </documentManagement>
</p:properties>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3CC36FE3-FF93-4146-A04C-E3B5F2C522FE}"/>
</file>

<file path=customXml/itemProps3.xml><?xml version="1.0" encoding="utf-8"?>
<ds:datastoreItem xmlns:ds="http://schemas.openxmlformats.org/officeDocument/2006/customXml" ds:itemID="{F946F485-FD91-4FB1-AD0A-AFCA83FC6450}">
  <ds:schemaRefs>
    <ds:schemaRef ds:uri="http://schemas.microsoft.com/sharepoint/events"/>
  </ds:schemaRefs>
</ds:datastoreItem>
</file>

<file path=customXml/itemProps4.xml><?xml version="1.0" encoding="utf-8"?>
<ds:datastoreItem xmlns:ds="http://schemas.openxmlformats.org/officeDocument/2006/customXml" ds:itemID="{CDA248A8-BB16-4E38-BBA9-D9F2217DF9D0}">
  <ds:schemaRefs>
    <ds:schemaRef ds:uri="http://schemas.openxmlformats.org/officeDocument/2006/bibliography"/>
  </ds:schemaRefs>
</ds:datastoreItem>
</file>

<file path=customXml/itemProps5.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PGE word swz test</Template>
  <TotalTime>116</TotalTime>
  <Pages>5</Pages>
  <Words>2105</Words>
  <Characters>12632</Characters>
  <Application>Microsoft Office Word</Application>
  <DocSecurity>0</DocSecurity>
  <Lines>105</Lines>
  <Paragraphs>29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14708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Kaczorowska-Jakubowska Izabela [PGE Dystr. O.Łódź]</cp:lastModifiedBy>
  <cp:revision>20</cp:revision>
  <cp:lastPrinted>2024-07-15T11:21:00Z</cp:lastPrinted>
  <dcterms:created xsi:type="dcterms:W3CDTF">2025-10-01T10:46:00Z</dcterms:created>
  <dcterms:modified xsi:type="dcterms:W3CDTF">2025-11-19T07:28:00Z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0x010189100015074F185959294AA765BE591900B5DB</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8f066189-bf92-46a6-8e13-8ef52cedd311</vt:lpwstr>
  </property>
</Properties>
</file>